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011F" w14:textId="77777777" w:rsidR="00454C9E" w:rsidRDefault="00454C9E" w:rsidP="002054C6">
      <w:pPr>
        <w:tabs>
          <w:tab w:val="num" w:pos="0"/>
        </w:tabs>
        <w:spacing w:after="0" w:line="240" w:lineRule="auto"/>
        <w:rPr>
          <w:rFonts w:ascii="Barlow" w:hAnsi="Barlow" w:cs="Arial"/>
          <w:b/>
          <w:bCs/>
          <w:sz w:val="26"/>
          <w:szCs w:val="26"/>
          <w:lang w:val="it-IT"/>
        </w:rPr>
      </w:pPr>
    </w:p>
    <w:p w14:paraId="698B4B7B" w14:textId="67970408" w:rsidR="006C4019" w:rsidRDefault="006C4019" w:rsidP="006C4019">
      <w:pPr>
        <w:tabs>
          <w:tab w:val="num" w:pos="0"/>
        </w:tabs>
        <w:spacing w:after="0" w:line="240" w:lineRule="auto"/>
        <w:ind w:left="11" w:hanging="11"/>
        <w:jc w:val="center"/>
        <w:rPr>
          <w:rFonts w:ascii="Barlow" w:hAnsi="Barlow" w:cs="Arial"/>
          <w:b/>
          <w:bCs/>
          <w:sz w:val="26"/>
          <w:szCs w:val="26"/>
          <w:lang w:val="it-IT"/>
        </w:rPr>
      </w:pPr>
      <w:r w:rsidRPr="006C4019">
        <w:rPr>
          <w:rFonts w:ascii="Barlow" w:hAnsi="Barlow" w:cs="Arial"/>
          <w:b/>
          <w:bCs/>
          <w:sz w:val="26"/>
          <w:szCs w:val="26"/>
          <w:lang w:val="it-IT"/>
        </w:rPr>
        <w:t>ANGELINI INDUSTRIES SI RAFFORZA NEL SETTORE DELLA TECNOLOGIA INDUSTRIALE: INVESTIMENTI IN ITALIA E USA PER CONSOLIDARE IL CORE BUSINESS CONVERTING E SVILUPPARE LA NUOVA UNIT AUTOMATION &amp; ROBOTICS</w:t>
      </w:r>
    </w:p>
    <w:p w14:paraId="31660994" w14:textId="77777777" w:rsidR="006C4019" w:rsidRPr="006C4019" w:rsidRDefault="006C4019" w:rsidP="006C4019">
      <w:pPr>
        <w:tabs>
          <w:tab w:val="num" w:pos="0"/>
        </w:tabs>
        <w:spacing w:after="0" w:line="240" w:lineRule="auto"/>
        <w:ind w:left="11" w:hanging="11"/>
        <w:jc w:val="center"/>
        <w:rPr>
          <w:rFonts w:ascii="Barlow" w:hAnsi="Barlow" w:cs="Arial"/>
          <w:b/>
          <w:bCs/>
          <w:sz w:val="20"/>
          <w:szCs w:val="20"/>
          <w:lang w:val="it-IT"/>
        </w:rPr>
      </w:pPr>
    </w:p>
    <w:p w14:paraId="1FDBAB44" w14:textId="27CB0AD6" w:rsidR="006C4019" w:rsidRPr="006C4019" w:rsidRDefault="006C4019" w:rsidP="006C4019">
      <w:pPr>
        <w:tabs>
          <w:tab w:val="num" w:pos="0"/>
        </w:tabs>
        <w:spacing w:after="0" w:line="240" w:lineRule="auto"/>
        <w:ind w:left="11" w:hanging="11"/>
        <w:jc w:val="center"/>
        <w:rPr>
          <w:rFonts w:ascii="Barlow" w:hAnsi="Barlow" w:cs="Arial"/>
          <w:b/>
          <w:bCs/>
          <w:sz w:val="26"/>
          <w:szCs w:val="26"/>
          <w:lang w:val="it-IT"/>
        </w:rPr>
      </w:pPr>
      <w:r w:rsidRPr="006C4019">
        <w:rPr>
          <w:rFonts w:ascii="Barlow" w:hAnsi="Barlow" w:cs="Arial"/>
          <w:b/>
          <w:bCs/>
          <w:sz w:val="26"/>
          <w:szCs w:val="26"/>
          <w:lang w:val="it-IT"/>
        </w:rPr>
        <w:t xml:space="preserve">PREVISTO IL RADDOPPIO DEL FATTURATO </w:t>
      </w:r>
      <w:r w:rsidR="007D12B0">
        <w:rPr>
          <w:rFonts w:ascii="Barlow" w:hAnsi="Barlow" w:cs="Arial"/>
          <w:b/>
          <w:bCs/>
          <w:sz w:val="26"/>
          <w:szCs w:val="26"/>
          <w:lang w:val="it-IT"/>
        </w:rPr>
        <w:t>DI ANGELINI TEC</w:t>
      </w:r>
      <w:r w:rsidR="0005255C">
        <w:rPr>
          <w:rFonts w:ascii="Barlow" w:hAnsi="Barlow" w:cs="Arial"/>
          <w:b/>
          <w:bCs/>
          <w:sz w:val="26"/>
          <w:szCs w:val="26"/>
          <w:lang w:val="it-IT"/>
        </w:rPr>
        <w:t>H</w:t>
      </w:r>
      <w:r w:rsidR="007D12B0">
        <w:rPr>
          <w:rFonts w:ascii="Barlow" w:hAnsi="Barlow" w:cs="Arial"/>
          <w:b/>
          <w:bCs/>
          <w:sz w:val="26"/>
          <w:szCs w:val="26"/>
          <w:lang w:val="it-IT"/>
        </w:rPr>
        <w:t xml:space="preserve">NOLOGIES </w:t>
      </w:r>
      <w:r w:rsidRPr="006C4019">
        <w:rPr>
          <w:rFonts w:ascii="Barlow" w:hAnsi="Barlow" w:cs="Arial"/>
          <w:b/>
          <w:bCs/>
          <w:sz w:val="26"/>
          <w:szCs w:val="26"/>
          <w:lang w:val="it-IT"/>
        </w:rPr>
        <w:t>NEL QUINQUENNIO</w:t>
      </w:r>
    </w:p>
    <w:p w14:paraId="206D30EF" w14:textId="77777777" w:rsidR="006C4019" w:rsidRPr="006C4019" w:rsidRDefault="006C4019" w:rsidP="006C4019">
      <w:pPr>
        <w:tabs>
          <w:tab w:val="num" w:pos="0"/>
        </w:tabs>
        <w:spacing w:after="0" w:line="240" w:lineRule="auto"/>
        <w:rPr>
          <w:rFonts w:ascii="Barlow" w:hAnsi="Barlow" w:cs="Arial"/>
          <w:b/>
          <w:bCs/>
          <w:i/>
          <w:iCs/>
          <w:sz w:val="20"/>
          <w:szCs w:val="20"/>
          <w:lang w:val="it-IT"/>
        </w:rPr>
      </w:pPr>
    </w:p>
    <w:p w14:paraId="1386281C" w14:textId="1929D847" w:rsidR="006C4019" w:rsidRPr="006C4019" w:rsidRDefault="006C4019" w:rsidP="00596338">
      <w:pPr>
        <w:tabs>
          <w:tab w:val="num" w:pos="0"/>
        </w:tabs>
        <w:spacing w:after="0" w:line="240" w:lineRule="auto"/>
        <w:ind w:left="11" w:hanging="11"/>
        <w:jc w:val="center"/>
        <w:rPr>
          <w:rFonts w:ascii="Barlow" w:hAnsi="Barlow" w:cs="Arial"/>
          <w:b/>
          <w:bCs/>
          <w:sz w:val="26"/>
          <w:szCs w:val="26"/>
          <w:lang w:val="it-IT"/>
        </w:rPr>
      </w:pPr>
      <w:r w:rsidRPr="006C4019">
        <w:rPr>
          <w:rFonts w:ascii="Barlow" w:hAnsi="Barlow" w:cs="Arial"/>
          <w:b/>
          <w:bCs/>
          <w:sz w:val="26"/>
          <w:szCs w:val="26"/>
          <w:lang w:val="it-IT"/>
        </w:rPr>
        <w:t>LA SEDE ITALIANA DI ANGELINI TECHNOLOGIES E FAMECCANICA A SAN GIOVANNI TEATINO (CHIETI) HA ACCOLTO OGGI LA VISITA DEL MINISTRO DELLE IMPRESE E DEL MADE IN ITALY, ADOLFO URSO</w:t>
      </w:r>
    </w:p>
    <w:p w14:paraId="57A4788B" w14:textId="5242D8FD" w:rsidR="00471FA0" w:rsidRDefault="00471FA0" w:rsidP="00D22393">
      <w:pPr>
        <w:tabs>
          <w:tab w:val="num" w:pos="0"/>
        </w:tabs>
        <w:spacing w:after="0" w:line="240" w:lineRule="auto"/>
        <w:ind w:left="11" w:hanging="11"/>
        <w:jc w:val="center"/>
        <w:rPr>
          <w:rFonts w:ascii="Barlow" w:hAnsi="Barlow" w:cs="Arial"/>
          <w:b/>
          <w:bCs/>
          <w:sz w:val="26"/>
          <w:szCs w:val="26"/>
          <w:lang w:val="it-IT"/>
        </w:rPr>
      </w:pPr>
    </w:p>
    <w:p w14:paraId="4949D3F9" w14:textId="77777777" w:rsidR="006C4019" w:rsidRPr="003D125A" w:rsidRDefault="006C4019" w:rsidP="006C4019">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b/>
          <w:bCs/>
          <w:color w:val="000000" w:themeColor="text1"/>
          <w:sz w:val="20"/>
          <w:szCs w:val="20"/>
          <w:lang w:val="it-IT"/>
        </w:rPr>
        <w:t xml:space="preserve">San Giovanni Teatino (Chieti) – 22 settembre 2023 – </w:t>
      </w:r>
      <w:r w:rsidRPr="003D125A">
        <w:rPr>
          <w:rFonts w:ascii="Barlow" w:eastAsia="Arial Nova" w:hAnsi="Barlow" w:cs="Arial"/>
          <w:color w:val="000000" w:themeColor="text1"/>
          <w:sz w:val="20"/>
          <w:szCs w:val="20"/>
          <w:lang w:val="it-IT"/>
        </w:rPr>
        <w:t xml:space="preserve">Angelini Industries, gruppo industriale italiano attivo nei settori della salute, della tecnologia industriale e del largo consumo con 5.800 dipendenti in 21 Paesi e 2 miliardi di euro di fatturato, annuncia </w:t>
      </w:r>
      <w:r w:rsidRPr="003D125A">
        <w:rPr>
          <w:rFonts w:ascii="Barlow" w:eastAsia="Arial Nova" w:hAnsi="Barlow" w:cs="Arial"/>
          <w:b/>
          <w:bCs/>
          <w:color w:val="000000" w:themeColor="text1"/>
          <w:sz w:val="20"/>
          <w:szCs w:val="20"/>
          <w:lang w:val="it-IT"/>
        </w:rPr>
        <w:t>un impegno fino a 600 milioni di euro</w:t>
      </w:r>
      <w:r w:rsidRPr="003D125A">
        <w:rPr>
          <w:rFonts w:ascii="Barlow" w:eastAsia="Arial Nova" w:hAnsi="Barlow" w:cs="Arial"/>
          <w:color w:val="000000" w:themeColor="text1"/>
          <w:sz w:val="20"/>
          <w:szCs w:val="20"/>
          <w:lang w:val="it-IT"/>
        </w:rPr>
        <w:t xml:space="preserve">, tra investimenti e risorse dedicate nei prossimi 5 anni, per lo sviluppo della divisione tecnologia industriale. Angelini Technologies conta di </w:t>
      </w:r>
      <w:r w:rsidRPr="003D125A">
        <w:rPr>
          <w:rFonts w:ascii="Barlow" w:eastAsia="Arial Nova" w:hAnsi="Barlow" w:cs="Arial"/>
          <w:b/>
          <w:bCs/>
          <w:color w:val="000000" w:themeColor="text1"/>
          <w:sz w:val="20"/>
          <w:szCs w:val="20"/>
          <w:lang w:val="it-IT"/>
        </w:rPr>
        <w:t>raddoppiare nel quinquennio l’attuale fatturato che è pari a 200 milioni di euro</w:t>
      </w:r>
      <w:r w:rsidRPr="003D125A">
        <w:rPr>
          <w:rFonts w:ascii="Barlow" w:eastAsia="Arial Nova" w:hAnsi="Barlow" w:cs="Arial"/>
          <w:color w:val="000000" w:themeColor="text1"/>
          <w:sz w:val="20"/>
          <w:szCs w:val="20"/>
          <w:lang w:val="it-IT"/>
        </w:rPr>
        <w:t>.</w:t>
      </w:r>
    </w:p>
    <w:p w14:paraId="3055D2B9" w14:textId="77777777" w:rsidR="006C4019" w:rsidRPr="006C4019" w:rsidRDefault="006C4019" w:rsidP="006C4019">
      <w:pPr>
        <w:spacing w:after="0" w:line="240" w:lineRule="auto"/>
        <w:ind w:right="4"/>
        <w:jc w:val="both"/>
        <w:rPr>
          <w:rFonts w:ascii="Barlow" w:eastAsia="Arial Nova" w:hAnsi="Barlow" w:cs="Arial"/>
          <w:color w:val="000000" w:themeColor="text1"/>
          <w:sz w:val="10"/>
          <w:szCs w:val="10"/>
          <w:lang w:val="it-IT"/>
        </w:rPr>
      </w:pPr>
    </w:p>
    <w:p w14:paraId="6781BFD2" w14:textId="77777777" w:rsidR="006C4019" w:rsidRPr="006C4019" w:rsidRDefault="006C4019" w:rsidP="006C4019">
      <w:pPr>
        <w:spacing w:after="0" w:line="240" w:lineRule="auto"/>
        <w:ind w:right="4"/>
        <w:jc w:val="both"/>
        <w:rPr>
          <w:rFonts w:ascii="Barlow" w:eastAsia="Arial Nova" w:hAnsi="Barlow" w:cs="Arial"/>
          <w:color w:val="000000" w:themeColor="text1"/>
          <w:sz w:val="20"/>
          <w:szCs w:val="20"/>
          <w:lang w:val="it-IT"/>
        </w:rPr>
      </w:pPr>
      <w:r w:rsidRPr="006C4019">
        <w:rPr>
          <w:rFonts w:ascii="Barlow" w:eastAsia="Arial Nova" w:hAnsi="Barlow" w:cs="Arial"/>
          <w:color w:val="000000" w:themeColor="text1"/>
          <w:sz w:val="20"/>
          <w:szCs w:val="20"/>
          <w:lang w:val="it-IT"/>
        </w:rPr>
        <w:t xml:space="preserve">Gli investimenti riguarderanno Angelini Technologies - la divisione di Angelini Industries che, attraverso la società controllata </w:t>
      </w:r>
      <w:proofErr w:type="spellStart"/>
      <w:r w:rsidRPr="006C4019">
        <w:rPr>
          <w:rFonts w:ascii="Barlow" w:eastAsia="Arial Nova" w:hAnsi="Barlow" w:cs="Arial"/>
          <w:color w:val="000000" w:themeColor="text1"/>
          <w:sz w:val="20"/>
          <w:szCs w:val="20"/>
          <w:lang w:val="it-IT"/>
        </w:rPr>
        <w:t>Fameccanica</w:t>
      </w:r>
      <w:proofErr w:type="spellEnd"/>
      <w:r w:rsidRPr="006C4019">
        <w:rPr>
          <w:rFonts w:ascii="Barlow" w:eastAsia="Arial Nova" w:hAnsi="Barlow" w:cs="Arial"/>
          <w:color w:val="000000" w:themeColor="text1"/>
          <w:sz w:val="20"/>
          <w:szCs w:val="20"/>
          <w:lang w:val="it-IT"/>
        </w:rPr>
        <w:t xml:space="preserve">, opera nella tecnologia industriale con oltre </w:t>
      </w:r>
      <w:r w:rsidRPr="006C4019">
        <w:rPr>
          <w:rFonts w:ascii="Barlow" w:eastAsia="Arial Nova" w:hAnsi="Barlow" w:cs="Arial"/>
          <w:b/>
          <w:bCs/>
          <w:color w:val="000000" w:themeColor="text1"/>
          <w:sz w:val="20"/>
          <w:szCs w:val="20"/>
          <w:lang w:val="it-IT"/>
        </w:rPr>
        <w:t>600 dipendenti in Italia, USA e Cina e oltre1000 brevetti depositati</w:t>
      </w:r>
      <w:r w:rsidRPr="006C4019">
        <w:rPr>
          <w:rFonts w:ascii="Barlow" w:eastAsia="Arial Nova" w:hAnsi="Barlow" w:cs="Arial"/>
          <w:color w:val="000000" w:themeColor="text1"/>
          <w:sz w:val="20"/>
          <w:szCs w:val="20"/>
          <w:lang w:val="it-IT"/>
        </w:rPr>
        <w:t xml:space="preserve"> - e saranno finalizzati al potenziamento del business tradizionale legato alla realizzazione di macchine industriali nel settore </w:t>
      </w:r>
      <w:proofErr w:type="spellStart"/>
      <w:r w:rsidRPr="006C4019">
        <w:rPr>
          <w:rFonts w:ascii="Barlow" w:eastAsia="Arial Nova" w:hAnsi="Barlow" w:cs="Arial"/>
          <w:color w:val="000000" w:themeColor="text1"/>
          <w:sz w:val="20"/>
          <w:szCs w:val="20"/>
          <w:lang w:val="it-IT"/>
        </w:rPr>
        <w:t>hygiene</w:t>
      </w:r>
      <w:proofErr w:type="spellEnd"/>
      <w:r w:rsidRPr="006C4019">
        <w:rPr>
          <w:rFonts w:ascii="Barlow" w:eastAsia="Arial Nova" w:hAnsi="Barlow" w:cs="Arial"/>
          <w:color w:val="000000" w:themeColor="text1"/>
          <w:sz w:val="20"/>
          <w:szCs w:val="20"/>
          <w:lang w:val="it-IT"/>
        </w:rPr>
        <w:t xml:space="preserve"> (produzione ad esempio di beni di largo consumo come pannolini e assorbenti) e allo sviluppo di una nuova area di business, </w:t>
      </w:r>
      <w:r w:rsidRPr="006C4019">
        <w:rPr>
          <w:rFonts w:ascii="Barlow" w:eastAsia="Arial Nova" w:hAnsi="Barlow" w:cs="Arial"/>
          <w:b/>
          <w:bCs/>
          <w:color w:val="000000" w:themeColor="text1"/>
          <w:sz w:val="20"/>
          <w:szCs w:val="20"/>
          <w:lang w:val="it-IT"/>
        </w:rPr>
        <w:t>robotica e automazione industriale</w:t>
      </w:r>
      <w:r w:rsidRPr="006C4019">
        <w:rPr>
          <w:rFonts w:ascii="Barlow" w:eastAsia="Arial Nova" w:hAnsi="Barlow" w:cs="Arial"/>
          <w:color w:val="000000" w:themeColor="text1"/>
          <w:sz w:val="20"/>
          <w:szCs w:val="20"/>
          <w:lang w:val="it-IT"/>
        </w:rPr>
        <w:t>, prevalentemente applicata alla logistica della distribuzione organizzata e dell’e-commerce, un settore in fortissima e continua crescita in tutto il mondo.</w:t>
      </w:r>
    </w:p>
    <w:p w14:paraId="77A8D977" w14:textId="77777777" w:rsidR="006C4019" w:rsidRPr="006C4019" w:rsidRDefault="006C4019" w:rsidP="006C4019">
      <w:pPr>
        <w:spacing w:after="0" w:line="240" w:lineRule="auto"/>
        <w:ind w:right="4"/>
        <w:jc w:val="both"/>
        <w:rPr>
          <w:rFonts w:ascii="Barlow" w:eastAsia="Arial Nova" w:hAnsi="Barlow" w:cs="Arial"/>
          <w:color w:val="000000" w:themeColor="text1"/>
          <w:sz w:val="10"/>
          <w:szCs w:val="10"/>
          <w:lang w:val="it-IT"/>
        </w:rPr>
      </w:pPr>
    </w:p>
    <w:p w14:paraId="23ABA5F0" w14:textId="6F75E679" w:rsidR="006C4019" w:rsidRPr="006C4019" w:rsidRDefault="006C4019" w:rsidP="006C4019">
      <w:pPr>
        <w:spacing w:after="0" w:line="240" w:lineRule="auto"/>
        <w:ind w:right="4"/>
        <w:jc w:val="both"/>
        <w:rPr>
          <w:rFonts w:ascii="Barlow" w:eastAsia="Arial Nova" w:hAnsi="Barlow" w:cs="Arial"/>
          <w:color w:val="000000" w:themeColor="text1"/>
          <w:sz w:val="20"/>
          <w:szCs w:val="20"/>
          <w:lang w:val="it-IT"/>
        </w:rPr>
      </w:pPr>
      <w:r w:rsidRPr="006C4019">
        <w:rPr>
          <w:rFonts w:ascii="Barlow" w:eastAsia="Arial Nova" w:hAnsi="Barlow" w:cs="Arial"/>
          <w:color w:val="000000" w:themeColor="text1"/>
          <w:sz w:val="20"/>
          <w:szCs w:val="20"/>
          <w:lang w:val="it-IT"/>
        </w:rPr>
        <w:t xml:space="preserve">Si conferma la centralità della sede italiana per la quale sono programmati e in parte già realizzati investimenti per la ristrutturazione del </w:t>
      </w:r>
      <w:proofErr w:type="spellStart"/>
      <w:r w:rsidRPr="006C4019">
        <w:rPr>
          <w:rFonts w:ascii="Barlow" w:eastAsia="Arial Nova" w:hAnsi="Barlow" w:cs="Arial"/>
          <w:color w:val="000000" w:themeColor="text1"/>
          <w:sz w:val="20"/>
          <w:szCs w:val="20"/>
          <w:lang w:val="it-IT"/>
        </w:rPr>
        <w:t>plant</w:t>
      </w:r>
      <w:proofErr w:type="spellEnd"/>
      <w:r w:rsidRPr="006C4019">
        <w:rPr>
          <w:rFonts w:ascii="Barlow" w:eastAsia="Arial Nova" w:hAnsi="Barlow" w:cs="Arial"/>
          <w:color w:val="000000" w:themeColor="text1"/>
          <w:sz w:val="20"/>
          <w:szCs w:val="20"/>
          <w:lang w:val="it-IT"/>
        </w:rPr>
        <w:t xml:space="preserve"> abruzzese, storica sede di </w:t>
      </w:r>
      <w:proofErr w:type="spellStart"/>
      <w:r w:rsidRPr="006C4019">
        <w:rPr>
          <w:rFonts w:ascii="Barlow" w:eastAsia="Arial Nova" w:hAnsi="Barlow" w:cs="Arial"/>
          <w:color w:val="000000" w:themeColor="text1"/>
          <w:sz w:val="20"/>
          <w:szCs w:val="20"/>
          <w:lang w:val="it-IT"/>
        </w:rPr>
        <w:t>Fameccanica</w:t>
      </w:r>
      <w:proofErr w:type="spellEnd"/>
      <w:r w:rsidRPr="006C4019">
        <w:rPr>
          <w:rFonts w:ascii="Barlow" w:eastAsia="Arial Nova" w:hAnsi="Barlow" w:cs="Arial"/>
          <w:color w:val="000000" w:themeColor="text1"/>
          <w:sz w:val="20"/>
          <w:szCs w:val="20"/>
          <w:lang w:val="it-IT"/>
        </w:rPr>
        <w:t>.</w:t>
      </w:r>
    </w:p>
    <w:p w14:paraId="0B09BDD6" w14:textId="1A31E250" w:rsidR="006C4019" w:rsidRPr="006C4019" w:rsidRDefault="006C4019" w:rsidP="006C4019">
      <w:pPr>
        <w:spacing w:after="0" w:line="240" w:lineRule="auto"/>
        <w:ind w:right="4"/>
        <w:jc w:val="both"/>
        <w:rPr>
          <w:rFonts w:ascii="Barlow" w:eastAsia="Arial Nova" w:hAnsi="Barlow" w:cs="Arial"/>
          <w:color w:val="000000" w:themeColor="text1"/>
          <w:sz w:val="20"/>
          <w:szCs w:val="20"/>
          <w:lang w:val="it-IT"/>
        </w:rPr>
      </w:pPr>
      <w:r w:rsidRPr="006C4019">
        <w:rPr>
          <w:rFonts w:ascii="Barlow" w:eastAsia="Arial Nova" w:hAnsi="Barlow" w:cs="Arial"/>
          <w:color w:val="000000" w:themeColor="text1"/>
          <w:sz w:val="20"/>
          <w:szCs w:val="20"/>
          <w:lang w:val="it-IT"/>
        </w:rPr>
        <w:t xml:space="preserve">Le risorse reinvestite nel prossimo quinquennio per garantire uno sviluppo sostenibile al business saranno anche impiegate nel </w:t>
      </w:r>
      <w:r w:rsidRPr="006C4019">
        <w:rPr>
          <w:rFonts w:ascii="Barlow" w:eastAsia="Arial Nova" w:hAnsi="Barlow" w:cs="Arial"/>
          <w:b/>
          <w:bCs/>
          <w:color w:val="000000" w:themeColor="text1"/>
          <w:sz w:val="20"/>
          <w:szCs w:val="20"/>
          <w:lang w:val="it-IT"/>
        </w:rPr>
        <w:t>mercato nordamericano</w:t>
      </w:r>
      <w:r w:rsidRPr="006C4019">
        <w:rPr>
          <w:rFonts w:ascii="Barlow" w:eastAsia="Arial Nova" w:hAnsi="Barlow" w:cs="Arial"/>
          <w:color w:val="000000" w:themeColor="text1"/>
          <w:sz w:val="20"/>
          <w:szCs w:val="20"/>
          <w:lang w:val="it-IT"/>
        </w:rPr>
        <w:t xml:space="preserve"> per realizzare e avviare,</w:t>
      </w:r>
      <w:r w:rsidR="001D70F3" w:rsidRPr="003D125A">
        <w:rPr>
          <w:rFonts w:ascii="Barlow" w:eastAsia="Arial Nova" w:hAnsi="Barlow" w:cs="Arial"/>
          <w:color w:val="000000" w:themeColor="text1"/>
          <w:sz w:val="20"/>
          <w:szCs w:val="20"/>
          <w:lang w:val="it-IT"/>
        </w:rPr>
        <w:t xml:space="preserve"> </w:t>
      </w:r>
      <w:r w:rsidRPr="006C4019">
        <w:rPr>
          <w:rFonts w:ascii="Barlow" w:eastAsia="Arial Nova" w:hAnsi="Barlow" w:cs="Arial"/>
          <w:color w:val="000000" w:themeColor="text1"/>
          <w:sz w:val="20"/>
          <w:szCs w:val="20"/>
          <w:lang w:val="it-IT"/>
        </w:rPr>
        <w:t>a fronte di contratti già acquisiti,</w:t>
      </w:r>
      <w:r w:rsidR="001D70F3" w:rsidRPr="003D125A">
        <w:rPr>
          <w:rFonts w:ascii="Barlow" w:eastAsia="Arial Nova" w:hAnsi="Barlow" w:cs="Arial"/>
          <w:color w:val="000000" w:themeColor="text1"/>
          <w:sz w:val="20"/>
          <w:szCs w:val="20"/>
          <w:lang w:val="it-IT"/>
        </w:rPr>
        <w:t xml:space="preserve"> </w:t>
      </w:r>
      <w:r w:rsidRPr="006C4019">
        <w:rPr>
          <w:rFonts w:ascii="Barlow" w:eastAsia="Arial Nova" w:hAnsi="Barlow" w:cs="Arial"/>
          <w:color w:val="000000" w:themeColor="text1"/>
          <w:sz w:val="20"/>
          <w:szCs w:val="20"/>
          <w:lang w:val="it-IT"/>
        </w:rPr>
        <w:t>un nuovo stabilimento, dedicato all’automazione industriale e alla robotica, che occuperà 250 addetti una volta a regime.</w:t>
      </w:r>
    </w:p>
    <w:p w14:paraId="0FC45F76" w14:textId="77777777" w:rsidR="006C4019" w:rsidRPr="006C4019" w:rsidRDefault="006C4019" w:rsidP="006C4019">
      <w:pPr>
        <w:spacing w:after="0" w:line="240" w:lineRule="auto"/>
        <w:ind w:right="4"/>
        <w:jc w:val="both"/>
        <w:rPr>
          <w:rFonts w:ascii="Barlow" w:eastAsia="Arial Nova" w:hAnsi="Barlow" w:cs="Arial"/>
          <w:color w:val="000000" w:themeColor="text1"/>
          <w:sz w:val="10"/>
          <w:szCs w:val="10"/>
          <w:lang w:val="it-IT"/>
        </w:rPr>
      </w:pPr>
    </w:p>
    <w:p w14:paraId="7B8EE57D" w14:textId="530089BB" w:rsidR="006C4019" w:rsidRPr="006C4019" w:rsidRDefault="006C4019" w:rsidP="006C4019">
      <w:pPr>
        <w:spacing w:after="0" w:line="240" w:lineRule="auto"/>
        <w:ind w:right="4"/>
        <w:jc w:val="both"/>
        <w:rPr>
          <w:rFonts w:ascii="Barlow" w:eastAsia="Arial Nova" w:hAnsi="Barlow" w:cs="Arial"/>
          <w:color w:val="000000" w:themeColor="text1"/>
          <w:sz w:val="20"/>
          <w:szCs w:val="20"/>
          <w:lang w:val="it-IT"/>
        </w:rPr>
      </w:pPr>
      <w:r w:rsidRPr="006C4019">
        <w:rPr>
          <w:rFonts w:ascii="Barlow" w:eastAsia="Arial Nova" w:hAnsi="Barlow" w:cs="Arial"/>
          <w:color w:val="000000" w:themeColor="text1"/>
          <w:sz w:val="20"/>
          <w:szCs w:val="20"/>
          <w:lang w:val="it-IT"/>
        </w:rPr>
        <w:t xml:space="preserve">Le prospettive di sviluppo sono state annunciate oggi in occasione della visita nella sede italiana dell’azienda a San Giovanni Teatino (Chieti) del </w:t>
      </w:r>
      <w:r w:rsidRPr="006C4019">
        <w:rPr>
          <w:rFonts w:ascii="Barlow" w:eastAsia="Arial Nova" w:hAnsi="Barlow" w:cs="Arial"/>
          <w:b/>
          <w:bCs/>
          <w:color w:val="000000" w:themeColor="text1"/>
          <w:sz w:val="20"/>
          <w:szCs w:val="20"/>
          <w:lang w:val="it-IT"/>
        </w:rPr>
        <w:t xml:space="preserve">ministro delle imprese e del Made In </w:t>
      </w:r>
      <w:proofErr w:type="spellStart"/>
      <w:r w:rsidRPr="006C4019">
        <w:rPr>
          <w:rFonts w:ascii="Barlow" w:eastAsia="Arial Nova" w:hAnsi="Barlow" w:cs="Arial"/>
          <w:b/>
          <w:bCs/>
          <w:color w:val="000000" w:themeColor="text1"/>
          <w:sz w:val="20"/>
          <w:szCs w:val="20"/>
          <w:lang w:val="it-IT"/>
        </w:rPr>
        <w:t>Italy</w:t>
      </w:r>
      <w:proofErr w:type="spellEnd"/>
      <w:r w:rsidRPr="006C4019">
        <w:rPr>
          <w:rFonts w:ascii="Barlow" w:eastAsia="Arial Nova" w:hAnsi="Barlow" w:cs="Arial"/>
          <w:b/>
          <w:bCs/>
          <w:color w:val="000000" w:themeColor="text1"/>
          <w:sz w:val="20"/>
          <w:szCs w:val="20"/>
          <w:lang w:val="it-IT"/>
        </w:rPr>
        <w:t>, Adolfo Urso</w:t>
      </w:r>
      <w:r w:rsidRPr="006C4019">
        <w:rPr>
          <w:rFonts w:ascii="Barlow" w:eastAsia="Arial Nova" w:hAnsi="Barlow" w:cs="Arial"/>
          <w:color w:val="000000" w:themeColor="text1"/>
          <w:sz w:val="20"/>
          <w:szCs w:val="20"/>
          <w:lang w:val="it-IT"/>
        </w:rPr>
        <w:t xml:space="preserve"> che, insieme al </w:t>
      </w:r>
      <w:r w:rsidRPr="006C4019">
        <w:rPr>
          <w:rFonts w:ascii="Barlow" w:eastAsia="Arial Nova" w:hAnsi="Barlow" w:cs="Arial"/>
          <w:b/>
          <w:bCs/>
          <w:color w:val="000000" w:themeColor="text1"/>
          <w:sz w:val="20"/>
          <w:szCs w:val="20"/>
          <w:lang w:val="it-IT"/>
        </w:rPr>
        <w:t>presidente della Regione Abruzzo, Marco Marsilio</w:t>
      </w:r>
      <w:r w:rsidR="001D70F3" w:rsidRPr="003D125A">
        <w:rPr>
          <w:rFonts w:ascii="Barlow" w:eastAsia="Arial Nova" w:hAnsi="Barlow" w:cs="Arial"/>
          <w:color w:val="000000" w:themeColor="text1"/>
          <w:sz w:val="20"/>
          <w:szCs w:val="20"/>
          <w:lang w:val="it-IT"/>
        </w:rPr>
        <w:t>,</w:t>
      </w:r>
      <w:r w:rsidRPr="006C4019">
        <w:rPr>
          <w:rFonts w:ascii="Barlow" w:eastAsia="Arial Nova" w:hAnsi="Barlow" w:cs="Arial"/>
          <w:color w:val="000000" w:themeColor="text1"/>
          <w:sz w:val="20"/>
          <w:szCs w:val="20"/>
          <w:lang w:val="it-IT"/>
        </w:rPr>
        <w:t xml:space="preserve"> e al </w:t>
      </w:r>
      <w:r w:rsidRPr="006C4019">
        <w:rPr>
          <w:rFonts w:ascii="Barlow" w:eastAsia="Arial Nova" w:hAnsi="Barlow" w:cs="Arial"/>
          <w:b/>
          <w:bCs/>
          <w:color w:val="000000" w:themeColor="text1"/>
          <w:sz w:val="20"/>
          <w:szCs w:val="20"/>
          <w:lang w:val="it-IT"/>
        </w:rPr>
        <w:t>sindaco di San Giovanni Teatino, Giorgio Di Clemente</w:t>
      </w:r>
      <w:r w:rsidRPr="006C4019">
        <w:rPr>
          <w:rFonts w:ascii="Barlow" w:eastAsia="Arial Nova" w:hAnsi="Barlow" w:cs="Arial"/>
          <w:color w:val="000000" w:themeColor="text1"/>
          <w:sz w:val="20"/>
          <w:szCs w:val="20"/>
          <w:lang w:val="it-IT"/>
        </w:rPr>
        <w:t xml:space="preserve">, ha incontrato il CEO di Angelini Industries, Sergio Marullo di Condojanni, e il CEO di Angelini Technologies e </w:t>
      </w:r>
      <w:proofErr w:type="spellStart"/>
      <w:r w:rsidRPr="006C4019">
        <w:rPr>
          <w:rFonts w:ascii="Barlow" w:eastAsia="Arial Nova" w:hAnsi="Barlow" w:cs="Arial"/>
          <w:color w:val="000000" w:themeColor="text1"/>
          <w:sz w:val="20"/>
          <w:szCs w:val="20"/>
          <w:lang w:val="it-IT"/>
        </w:rPr>
        <w:t>Fameccanica</w:t>
      </w:r>
      <w:proofErr w:type="spellEnd"/>
      <w:r w:rsidRPr="006C4019">
        <w:rPr>
          <w:rFonts w:ascii="Barlow" w:eastAsia="Arial Nova" w:hAnsi="Barlow" w:cs="Arial"/>
          <w:color w:val="000000" w:themeColor="text1"/>
          <w:sz w:val="20"/>
          <w:szCs w:val="20"/>
          <w:lang w:val="it-IT"/>
        </w:rPr>
        <w:t>, Alessandro Bulfon.</w:t>
      </w:r>
    </w:p>
    <w:p w14:paraId="5149750A" w14:textId="3406F262" w:rsidR="004877DD" w:rsidRPr="00061AF8" w:rsidRDefault="004877DD" w:rsidP="006C4019">
      <w:pPr>
        <w:spacing w:after="0" w:line="240" w:lineRule="auto"/>
        <w:ind w:right="4"/>
        <w:jc w:val="both"/>
        <w:rPr>
          <w:rFonts w:ascii="Barlow" w:eastAsia="Arial Nova" w:hAnsi="Barlow" w:cs="Arial"/>
          <w:color w:val="000000" w:themeColor="text1"/>
          <w:lang w:val="it-IT"/>
        </w:rPr>
      </w:pPr>
    </w:p>
    <w:p w14:paraId="0CE578B2" w14:textId="4A3A507F" w:rsidR="003B0FC8" w:rsidRPr="003D125A" w:rsidRDefault="003B0FC8" w:rsidP="003B0FC8">
      <w:pPr>
        <w:spacing w:after="0" w:line="240" w:lineRule="auto"/>
        <w:ind w:right="4"/>
        <w:jc w:val="both"/>
        <w:rPr>
          <w:rFonts w:ascii="Barlow" w:eastAsia="Arial Nova" w:hAnsi="Barlow" w:cs="Arial"/>
          <w:color w:val="000000" w:themeColor="text1"/>
          <w:sz w:val="20"/>
          <w:szCs w:val="20"/>
          <w:lang w:val="it-IT"/>
        </w:rPr>
      </w:pPr>
      <w:r w:rsidRPr="003D125A">
        <w:rPr>
          <w:rFonts w:ascii="Barlow" w:eastAsiaTheme="minorHAnsi" w:hAnsi="Barlow" w:cs="Arial"/>
          <w:i/>
          <w:iCs/>
          <w:color w:val="212121"/>
          <w:sz w:val="20"/>
          <w:szCs w:val="20"/>
          <w:lang w:val="it-IT"/>
        </w:rPr>
        <w:t xml:space="preserve">“L’acquisizione nel 2022 da parte di Angelini Industries della totalità delle azioni di </w:t>
      </w:r>
      <w:proofErr w:type="spellStart"/>
      <w:r w:rsidRPr="003D125A">
        <w:rPr>
          <w:rFonts w:ascii="Barlow" w:eastAsiaTheme="minorHAnsi" w:hAnsi="Barlow" w:cs="Arial"/>
          <w:i/>
          <w:iCs/>
          <w:color w:val="212121"/>
          <w:sz w:val="20"/>
          <w:szCs w:val="20"/>
          <w:lang w:val="it-IT"/>
        </w:rPr>
        <w:t>Fameccanica</w:t>
      </w:r>
      <w:proofErr w:type="spellEnd"/>
      <w:r w:rsidRPr="003D125A">
        <w:rPr>
          <w:rFonts w:ascii="Barlow" w:eastAsiaTheme="minorHAnsi" w:hAnsi="Barlow" w:cs="Arial"/>
          <w:i/>
          <w:iCs/>
          <w:color w:val="212121"/>
          <w:sz w:val="20"/>
          <w:szCs w:val="20"/>
          <w:lang w:val="it-IT"/>
        </w:rPr>
        <w:t>, precedentemente in JV con Procter &amp; Gamble</w:t>
      </w:r>
      <w:r w:rsidRPr="003D125A">
        <w:rPr>
          <w:rFonts w:ascii="Barlow" w:eastAsia="Arial Nova" w:hAnsi="Barlow" w:cs="Arial"/>
          <w:color w:val="000000" w:themeColor="text1"/>
          <w:sz w:val="20"/>
          <w:szCs w:val="20"/>
          <w:lang w:val="it-IT"/>
        </w:rPr>
        <w:t xml:space="preserve"> – ha commentato </w:t>
      </w:r>
      <w:r w:rsidRPr="003D125A">
        <w:rPr>
          <w:rFonts w:ascii="Barlow" w:eastAsia="Arial Nova" w:hAnsi="Barlow" w:cs="Arial"/>
          <w:b/>
          <w:bCs/>
          <w:color w:val="000000" w:themeColor="text1"/>
          <w:sz w:val="20"/>
          <w:szCs w:val="20"/>
          <w:lang w:val="it-IT"/>
        </w:rPr>
        <w:t>Sergio Marullo di Condojanni, CEO di Angelini Industries</w:t>
      </w:r>
      <w:r w:rsidRPr="003D125A">
        <w:rPr>
          <w:rFonts w:ascii="Barlow" w:eastAsia="Arial Nova" w:hAnsi="Barlow" w:cs="Arial"/>
          <w:color w:val="000000" w:themeColor="text1"/>
          <w:sz w:val="20"/>
          <w:szCs w:val="20"/>
          <w:lang w:val="it-IT"/>
        </w:rPr>
        <w:t xml:space="preserve"> – </w:t>
      </w:r>
      <w:r w:rsidRPr="003D125A">
        <w:rPr>
          <w:rFonts w:ascii="Barlow" w:eastAsiaTheme="minorHAnsi" w:hAnsi="Barlow" w:cs="Arial"/>
          <w:i/>
          <w:iCs/>
          <w:color w:val="212121"/>
          <w:sz w:val="20"/>
          <w:szCs w:val="20"/>
          <w:lang w:val="it-IT"/>
        </w:rPr>
        <w:t xml:space="preserve">e la nascita di Angelini Technologies, la cui missione è sviluppare un ecosistema di imprese attive nella tecnologia dei processi industriali, fa parte di un percorso strategico di sviluppo del nostro Gruppo. La tecnologia industriale, insieme alla meccanica di precisione, sono settori nel quale il nostro Paese è da sempre un’eccellenza a livello mondiale. Siamo convinti che, come Gruppo e come sistema di imprese, possiamo </w:t>
      </w:r>
      <w:r w:rsidRPr="003D125A">
        <w:rPr>
          <w:rFonts w:ascii="Barlow" w:eastAsiaTheme="minorHAnsi" w:hAnsi="Barlow" w:cs="Arial"/>
          <w:i/>
          <w:iCs/>
          <w:color w:val="212121"/>
          <w:sz w:val="20"/>
          <w:szCs w:val="20"/>
          <w:lang w:val="it-IT"/>
        </w:rPr>
        <w:lastRenderedPageBreak/>
        <w:t>contribuire fattivamente al rafforzamento di questa leadership, nell’ambito della quale puntiamo nei prossimi dieci anni ad aumentare considerevolmente il peso del business tecnologico sul totale delle revenues del nostro Gruppo”.</w:t>
      </w:r>
    </w:p>
    <w:p w14:paraId="6354C3E2" w14:textId="77777777" w:rsidR="003B0FC8" w:rsidRPr="00FB0CDB" w:rsidRDefault="003B0FC8" w:rsidP="003B0FC8">
      <w:pPr>
        <w:spacing w:after="0" w:line="240" w:lineRule="auto"/>
        <w:ind w:right="4"/>
        <w:jc w:val="both"/>
        <w:rPr>
          <w:rFonts w:ascii="Barlow" w:eastAsia="Arial Nova" w:hAnsi="Barlow" w:cs="Arial"/>
          <w:color w:val="000000" w:themeColor="text1"/>
          <w:sz w:val="10"/>
          <w:szCs w:val="10"/>
          <w:lang w:val="it-IT"/>
        </w:rPr>
      </w:pPr>
    </w:p>
    <w:p w14:paraId="45EBB3F5" w14:textId="77777777" w:rsidR="003B0FC8" w:rsidRPr="003D125A" w:rsidRDefault="003B0FC8" w:rsidP="003B0FC8">
      <w:pPr>
        <w:spacing w:after="0" w:line="240" w:lineRule="auto"/>
        <w:ind w:right="4"/>
        <w:jc w:val="both"/>
        <w:rPr>
          <w:rFonts w:ascii="Barlow" w:eastAsiaTheme="minorHAnsi" w:hAnsi="Barlow" w:cs="Arial"/>
          <w:i/>
          <w:iCs/>
          <w:color w:val="212121"/>
          <w:sz w:val="20"/>
          <w:szCs w:val="20"/>
          <w:lang w:val="it-IT"/>
        </w:rPr>
      </w:pPr>
      <w:r w:rsidRPr="003D125A">
        <w:rPr>
          <w:rFonts w:ascii="Barlow" w:eastAsiaTheme="minorHAnsi" w:hAnsi="Barlow" w:cs="Arial"/>
          <w:i/>
          <w:iCs/>
          <w:color w:val="212121"/>
          <w:sz w:val="20"/>
          <w:szCs w:val="20"/>
          <w:lang w:val="it-IT"/>
        </w:rPr>
        <w:t xml:space="preserve">“Oggi, davanti alle sfide e ai cambiamenti del mondo industriale e produttivo, - </w:t>
      </w:r>
      <w:r w:rsidRPr="003D125A">
        <w:rPr>
          <w:rFonts w:ascii="Barlow" w:eastAsiaTheme="minorHAnsi" w:hAnsi="Barlow" w:cs="Arial"/>
          <w:color w:val="212121"/>
          <w:sz w:val="20"/>
          <w:szCs w:val="20"/>
          <w:lang w:val="it-IT"/>
        </w:rPr>
        <w:t>ha aggiunto</w:t>
      </w:r>
      <w:r w:rsidRPr="003D125A">
        <w:rPr>
          <w:rFonts w:ascii="Barlow" w:eastAsiaTheme="minorHAnsi" w:hAnsi="Barlow" w:cs="Arial"/>
          <w:i/>
          <w:iCs/>
          <w:color w:val="212121"/>
          <w:sz w:val="20"/>
          <w:szCs w:val="20"/>
          <w:lang w:val="it-IT"/>
        </w:rPr>
        <w:t xml:space="preserve"> </w:t>
      </w:r>
      <w:r w:rsidRPr="003D125A">
        <w:rPr>
          <w:rFonts w:ascii="Barlow" w:eastAsiaTheme="minorHAnsi" w:hAnsi="Barlow" w:cs="Arial"/>
          <w:b/>
          <w:bCs/>
          <w:color w:val="212121"/>
          <w:sz w:val="20"/>
          <w:szCs w:val="20"/>
          <w:lang w:val="it-IT"/>
        </w:rPr>
        <w:t xml:space="preserve">Alessandro Bulfon CEO di Angelini Technologies e </w:t>
      </w:r>
      <w:proofErr w:type="spellStart"/>
      <w:r w:rsidRPr="003D125A">
        <w:rPr>
          <w:rFonts w:ascii="Barlow" w:eastAsiaTheme="minorHAnsi" w:hAnsi="Barlow" w:cs="Arial"/>
          <w:b/>
          <w:bCs/>
          <w:color w:val="212121"/>
          <w:sz w:val="20"/>
          <w:szCs w:val="20"/>
          <w:lang w:val="it-IT"/>
        </w:rPr>
        <w:t>Fameccanica</w:t>
      </w:r>
      <w:proofErr w:type="spellEnd"/>
      <w:r w:rsidRPr="003D125A">
        <w:rPr>
          <w:rFonts w:ascii="Barlow" w:eastAsiaTheme="minorHAnsi" w:hAnsi="Barlow" w:cs="Arial"/>
          <w:i/>
          <w:iCs/>
          <w:color w:val="212121"/>
          <w:sz w:val="20"/>
          <w:szCs w:val="20"/>
          <w:lang w:val="it-IT"/>
        </w:rPr>
        <w:t xml:space="preserve"> - vogliamo offrire una nuova visione tecnologica e innovativa per l’efficienza produttiva. Se nel settore storico, la produzione di macchine industriali, puntiamo su efficienza, digitalizzazione e sostenibilità, in nuovi ambiti quali l’</w:t>
      </w:r>
      <w:proofErr w:type="spellStart"/>
      <w:r w:rsidRPr="003D125A">
        <w:rPr>
          <w:rFonts w:ascii="Barlow" w:eastAsiaTheme="minorHAnsi" w:hAnsi="Barlow" w:cs="Arial"/>
          <w:i/>
          <w:iCs/>
          <w:color w:val="212121"/>
          <w:sz w:val="20"/>
          <w:szCs w:val="20"/>
          <w:lang w:val="it-IT"/>
        </w:rPr>
        <w:t>Automation&amp;Robotics</w:t>
      </w:r>
      <w:proofErr w:type="spellEnd"/>
      <w:r w:rsidRPr="003D125A">
        <w:rPr>
          <w:rFonts w:ascii="Barlow" w:eastAsiaTheme="minorHAnsi" w:hAnsi="Barlow" w:cs="Arial"/>
          <w:i/>
          <w:iCs/>
          <w:color w:val="212121"/>
          <w:sz w:val="20"/>
          <w:szCs w:val="20"/>
          <w:lang w:val="it-IT"/>
        </w:rPr>
        <w:t>, puntiamo su flessibilità e produttività. Grazie a questi investimenti e alla visione del nostro Azionista, crediamo di poter costruire un polo tecnologico e ingegneristico italiano riconosciuto nel mondo.”</w:t>
      </w:r>
    </w:p>
    <w:p w14:paraId="3680A153" w14:textId="7FB9CD6E" w:rsidR="00D032F2" w:rsidRDefault="00D032F2" w:rsidP="00034B96">
      <w:pPr>
        <w:spacing w:after="0" w:line="240" w:lineRule="auto"/>
        <w:ind w:right="4"/>
        <w:jc w:val="both"/>
        <w:rPr>
          <w:rFonts w:ascii="Barlow" w:eastAsia="Arial Nova" w:hAnsi="Barlow" w:cs="Arial"/>
          <w:color w:val="000000" w:themeColor="text1"/>
          <w:sz w:val="10"/>
          <w:szCs w:val="10"/>
          <w:lang w:val="it-IT"/>
        </w:rPr>
      </w:pPr>
    </w:p>
    <w:p w14:paraId="0552CAD2"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La visita odierna del ministro Adolfo Urso è stata anche l’occasione per presentare l’inizio delle attività di sviluppo del quartier generale di Angelini Technologies a San Giovanni Teatino e la nuova identità visiva che coniuga Angelini Technologies e </w:t>
      </w:r>
      <w:proofErr w:type="spellStart"/>
      <w:r w:rsidRPr="003D125A">
        <w:rPr>
          <w:rFonts w:ascii="Barlow" w:eastAsia="Arial Nova" w:hAnsi="Barlow" w:cs="Arial"/>
          <w:color w:val="000000" w:themeColor="text1"/>
          <w:sz w:val="20"/>
          <w:szCs w:val="20"/>
          <w:lang w:val="it-IT"/>
        </w:rPr>
        <w:t>Fameccanica</w:t>
      </w:r>
      <w:proofErr w:type="spellEnd"/>
      <w:r w:rsidRPr="003D125A">
        <w:rPr>
          <w:rFonts w:ascii="Barlow" w:eastAsia="Arial Nova" w:hAnsi="Barlow" w:cs="Arial"/>
          <w:color w:val="000000" w:themeColor="text1"/>
          <w:sz w:val="20"/>
          <w:szCs w:val="20"/>
          <w:lang w:val="it-IT"/>
        </w:rPr>
        <w:t>.</w:t>
      </w:r>
    </w:p>
    <w:p w14:paraId="543B8991"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I lavori di rinnovamento sono stati progettati per aumentare la sostenibilità (impianto fotovoltaico), eccellere in sicurezza (adeguamento antisismico degli edifici), elevare lo standard degli uffici e ambienti produttivi per favorire la collaborazione, caratterizzare la sede operativa con la nuova identità visiva. Tra gli interventi già realizzati, la costruzione all’interno della sede di San Giovanni Teatino, di un </w:t>
      </w:r>
      <w:r w:rsidRPr="003D125A">
        <w:rPr>
          <w:rFonts w:ascii="Barlow" w:eastAsia="Arial Nova" w:hAnsi="Barlow" w:cs="Arial"/>
          <w:b/>
          <w:bCs/>
          <w:color w:val="000000" w:themeColor="text1"/>
          <w:sz w:val="20"/>
          <w:szCs w:val="20"/>
          <w:lang w:val="it-IT"/>
        </w:rPr>
        <w:t>nuovo impianto fotovoltaico</w:t>
      </w:r>
      <w:r w:rsidRPr="003D125A">
        <w:rPr>
          <w:rFonts w:ascii="Barlow" w:eastAsia="Arial Nova" w:hAnsi="Barlow" w:cs="Arial"/>
          <w:color w:val="000000" w:themeColor="text1"/>
          <w:sz w:val="20"/>
          <w:szCs w:val="20"/>
          <w:lang w:val="it-IT"/>
        </w:rPr>
        <w:t xml:space="preserve"> con una potenza installata di 1.400 kilowatt picco (kWp) per 1.800 Mega Watt ora di energia prodotta all’anno: di questi circa il 20% sarà reimmesso in rete. Il nuovo impianto, dal valore di 2,1 milioni di euro, consentirà di tagliare di 780 tonnellate le emissioni di CO2 e sarà in grado di ridurre più del 20% i consumi energetici.</w:t>
      </w:r>
    </w:p>
    <w:p w14:paraId="16DFB702" w14:textId="77777777" w:rsidR="003D125A" w:rsidRPr="003D125A" w:rsidRDefault="003D125A" w:rsidP="003D125A">
      <w:pPr>
        <w:spacing w:after="0" w:line="240" w:lineRule="auto"/>
        <w:ind w:right="4"/>
        <w:jc w:val="both"/>
        <w:rPr>
          <w:rFonts w:ascii="Barlow" w:eastAsia="Arial Nova" w:hAnsi="Barlow" w:cs="Arial"/>
          <w:color w:val="000000" w:themeColor="text1"/>
          <w:sz w:val="10"/>
          <w:szCs w:val="10"/>
          <w:lang w:val="it-IT"/>
        </w:rPr>
      </w:pPr>
    </w:p>
    <w:p w14:paraId="0B19711F"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Inoltre, </w:t>
      </w:r>
      <w:proofErr w:type="spellStart"/>
      <w:r w:rsidRPr="003D125A">
        <w:rPr>
          <w:rFonts w:ascii="Barlow" w:eastAsia="Arial Nova" w:hAnsi="Barlow" w:cs="Arial"/>
          <w:color w:val="000000" w:themeColor="text1"/>
          <w:sz w:val="20"/>
          <w:szCs w:val="20"/>
          <w:lang w:val="it-IT"/>
        </w:rPr>
        <w:t>Fameccanica</w:t>
      </w:r>
      <w:proofErr w:type="spellEnd"/>
      <w:r w:rsidRPr="003D125A">
        <w:rPr>
          <w:rFonts w:ascii="Barlow" w:eastAsia="Arial Nova" w:hAnsi="Barlow" w:cs="Arial"/>
          <w:color w:val="000000" w:themeColor="text1"/>
          <w:sz w:val="20"/>
          <w:szCs w:val="20"/>
          <w:lang w:val="it-IT"/>
        </w:rPr>
        <w:t xml:space="preserve"> ha appena raggiunto il traguardo di </w:t>
      </w:r>
      <w:r w:rsidRPr="003D125A">
        <w:rPr>
          <w:rFonts w:ascii="Barlow" w:eastAsia="Arial Nova" w:hAnsi="Barlow" w:cs="Arial"/>
          <w:b/>
          <w:bCs/>
          <w:color w:val="000000" w:themeColor="text1"/>
          <w:sz w:val="20"/>
          <w:szCs w:val="20"/>
          <w:lang w:val="it-IT"/>
        </w:rPr>
        <w:t>1000 titoli brevettuali</w:t>
      </w:r>
      <w:r w:rsidRPr="003D125A">
        <w:rPr>
          <w:rFonts w:ascii="Barlow" w:eastAsia="Arial Nova" w:hAnsi="Barlow" w:cs="Arial"/>
          <w:color w:val="000000" w:themeColor="text1"/>
          <w:sz w:val="20"/>
          <w:szCs w:val="20"/>
          <w:lang w:val="it-IT"/>
        </w:rPr>
        <w:t xml:space="preserve"> attivi a livello internazionale che si fondano su </w:t>
      </w:r>
      <w:r w:rsidRPr="003D125A">
        <w:rPr>
          <w:rFonts w:ascii="Barlow" w:eastAsia="Arial Nova" w:hAnsi="Barlow" w:cs="Arial"/>
          <w:b/>
          <w:bCs/>
          <w:color w:val="000000" w:themeColor="text1"/>
          <w:sz w:val="20"/>
          <w:szCs w:val="20"/>
          <w:lang w:val="it-IT"/>
        </w:rPr>
        <w:t>230 invenzioni</w:t>
      </w:r>
      <w:r w:rsidRPr="003D125A">
        <w:rPr>
          <w:rFonts w:ascii="Barlow" w:eastAsia="Arial Nova" w:hAnsi="Barlow" w:cs="Arial"/>
          <w:color w:val="000000" w:themeColor="text1"/>
          <w:sz w:val="20"/>
          <w:szCs w:val="20"/>
          <w:lang w:val="it-IT"/>
        </w:rPr>
        <w:t>: dato superiore del 30% rispetto alla media del settore. Perseguire l’innovazione è un impegno concreto che le è stato riconosciuto nel 2021 risultando la prima azienda italiana per numero di domande di brevetto europeo depositate di fronte all’</w:t>
      </w:r>
      <w:proofErr w:type="spellStart"/>
      <w:r w:rsidRPr="003D125A">
        <w:rPr>
          <w:rFonts w:ascii="Barlow" w:eastAsia="Arial Nova" w:hAnsi="Barlow" w:cs="Arial"/>
          <w:color w:val="000000" w:themeColor="text1"/>
          <w:sz w:val="20"/>
          <w:szCs w:val="20"/>
          <w:lang w:val="it-IT"/>
        </w:rPr>
        <w:t>European</w:t>
      </w:r>
      <w:proofErr w:type="spellEnd"/>
      <w:r w:rsidRPr="003D125A">
        <w:rPr>
          <w:rFonts w:ascii="Barlow" w:eastAsia="Arial Nova" w:hAnsi="Barlow" w:cs="Arial"/>
          <w:color w:val="000000" w:themeColor="text1"/>
          <w:sz w:val="20"/>
          <w:szCs w:val="20"/>
          <w:lang w:val="it-IT"/>
        </w:rPr>
        <w:t xml:space="preserve"> </w:t>
      </w:r>
      <w:proofErr w:type="spellStart"/>
      <w:r w:rsidRPr="003D125A">
        <w:rPr>
          <w:rFonts w:ascii="Barlow" w:eastAsia="Arial Nova" w:hAnsi="Barlow" w:cs="Arial"/>
          <w:color w:val="000000" w:themeColor="text1"/>
          <w:sz w:val="20"/>
          <w:szCs w:val="20"/>
          <w:lang w:val="it-IT"/>
        </w:rPr>
        <w:t>Patent</w:t>
      </w:r>
      <w:proofErr w:type="spellEnd"/>
      <w:r w:rsidRPr="003D125A">
        <w:rPr>
          <w:rFonts w:ascii="Barlow" w:eastAsia="Arial Nova" w:hAnsi="Barlow" w:cs="Arial"/>
          <w:color w:val="000000" w:themeColor="text1"/>
          <w:sz w:val="20"/>
          <w:szCs w:val="20"/>
          <w:lang w:val="it-IT"/>
        </w:rPr>
        <w:t xml:space="preserve"> Office (EPO).</w:t>
      </w:r>
    </w:p>
    <w:p w14:paraId="6A1565E3" w14:textId="77777777" w:rsidR="003D125A" w:rsidRPr="003D125A" w:rsidRDefault="003D125A" w:rsidP="003D125A">
      <w:pPr>
        <w:spacing w:after="0" w:line="240" w:lineRule="auto"/>
        <w:ind w:right="4"/>
        <w:jc w:val="both"/>
        <w:rPr>
          <w:rFonts w:ascii="Barlow" w:eastAsia="Arial Nova" w:hAnsi="Barlow" w:cs="Arial"/>
          <w:color w:val="000000" w:themeColor="text1"/>
          <w:lang w:val="it-IT"/>
        </w:rPr>
      </w:pPr>
    </w:p>
    <w:p w14:paraId="51F29513" w14:textId="77777777" w:rsidR="003D125A" w:rsidRPr="003D125A" w:rsidRDefault="003D125A" w:rsidP="003D125A">
      <w:pPr>
        <w:spacing w:after="0" w:line="240" w:lineRule="auto"/>
        <w:ind w:right="4"/>
        <w:jc w:val="both"/>
        <w:rPr>
          <w:rFonts w:ascii="Barlow" w:eastAsia="Arial Nova" w:hAnsi="Barlow" w:cs="Arial"/>
          <w:b/>
          <w:bCs/>
          <w:color w:val="000000" w:themeColor="text1"/>
          <w:sz w:val="20"/>
          <w:szCs w:val="20"/>
          <w:lang w:val="it-IT"/>
        </w:rPr>
      </w:pPr>
      <w:proofErr w:type="spellStart"/>
      <w:r w:rsidRPr="003D125A">
        <w:rPr>
          <w:rFonts w:ascii="Barlow" w:eastAsia="Arial Nova" w:hAnsi="Barlow" w:cs="Arial"/>
          <w:b/>
          <w:bCs/>
          <w:color w:val="000000" w:themeColor="text1"/>
          <w:sz w:val="20"/>
          <w:szCs w:val="20"/>
          <w:lang w:val="it-IT"/>
        </w:rPr>
        <w:t>Fameccanica</w:t>
      </w:r>
      <w:proofErr w:type="spellEnd"/>
      <w:r w:rsidRPr="003D125A">
        <w:rPr>
          <w:rFonts w:ascii="Barlow" w:eastAsia="Arial Nova" w:hAnsi="Barlow" w:cs="Arial"/>
          <w:b/>
          <w:bCs/>
          <w:color w:val="000000" w:themeColor="text1"/>
          <w:sz w:val="20"/>
          <w:szCs w:val="20"/>
          <w:lang w:val="it-IT"/>
        </w:rPr>
        <w:t xml:space="preserve"> (Angelini Technologies) – i numeri, l’attività e la presenza nel mondo</w:t>
      </w:r>
    </w:p>
    <w:p w14:paraId="624DCB0C" w14:textId="4E10F9D3"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Con oltre 1.300 macchine consegnate in tutto il mondo, 1000 brevetti all’attivo, oltre 200 milioni di fatturato nel 2022, con un export superiore all’80% del fatturato totale e oltre 600 dipendenti nelle tre sedi produttive in Italia (San Giovanni Teatino, in provincia di Chieti), Cina (Shanghai) e Stati Uniti (West Chester, OH), </w:t>
      </w:r>
      <w:proofErr w:type="spellStart"/>
      <w:r w:rsidRPr="003D125A">
        <w:rPr>
          <w:rFonts w:ascii="Barlow" w:eastAsia="Arial Nova" w:hAnsi="Barlow" w:cs="Arial"/>
          <w:color w:val="000000" w:themeColor="text1"/>
          <w:sz w:val="20"/>
          <w:szCs w:val="20"/>
          <w:lang w:val="it-IT"/>
        </w:rPr>
        <w:t>Fameccanica</w:t>
      </w:r>
      <w:proofErr w:type="spellEnd"/>
      <w:r w:rsidRPr="003D125A">
        <w:rPr>
          <w:rFonts w:ascii="Barlow" w:eastAsia="Arial Nova" w:hAnsi="Barlow" w:cs="Arial"/>
          <w:color w:val="000000" w:themeColor="text1"/>
          <w:sz w:val="20"/>
          <w:szCs w:val="20"/>
          <w:lang w:val="it-IT"/>
        </w:rPr>
        <w:t xml:space="preserve"> progetta e sviluppa tecnologie, robotica e servizi per la produzione industriale di prodotti FMCG (Fast-</w:t>
      </w:r>
      <w:proofErr w:type="spellStart"/>
      <w:r w:rsidRPr="003D125A">
        <w:rPr>
          <w:rFonts w:ascii="Barlow" w:eastAsia="Arial Nova" w:hAnsi="Barlow" w:cs="Arial"/>
          <w:color w:val="000000" w:themeColor="text1"/>
          <w:sz w:val="20"/>
          <w:szCs w:val="20"/>
          <w:lang w:val="it-IT"/>
        </w:rPr>
        <w:t>Moving</w:t>
      </w:r>
      <w:proofErr w:type="spellEnd"/>
      <w:r w:rsidRPr="003D125A">
        <w:rPr>
          <w:rFonts w:ascii="Barlow" w:eastAsia="Arial Nova" w:hAnsi="Barlow" w:cs="Arial"/>
          <w:color w:val="000000" w:themeColor="text1"/>
          <w:sz w:val="20"/>
          <w:szCs w:val="20"/>
          <w:lang w:val="it-IT"/>
        </w:rPr>
        <w:t xml:space="preserve"> Consumer </w:t>
      </w:r>
      <w:proofErr w:type="spellStart"/>
      <w:r w:rsidRPr="003D125A">
        <w:rPr>
          <w:rFonts w:ascii="Barlow" w:eastAsia="Arial Nova" w:hAnsi="Barlow" w:cs="Arial"/>
          <w:color w:val="000000" w:themeColor="text1"/>
          <w:sz w:val="20"/>
          <w:szCs w:val="20"/>
          <w:lang w:val="it-IT"/>
        </w:rPr>
        <w:t>Goods</w:t>
      </w:r>
      <w:proofErr w:type="spellEnd"/>
      <w:r w:rsidRPr="003D125A">
        <w:rPr>
          <w:rFonts w:ascii="Barlow" w:eastAsia="Arial Nova" w:hAnsi="Barlow" w:cs="Arial"/>
          <w:color w:val="000000" w:themeColor="text1"/>
          <w:sz w:val="20"/>
          <w:szCs w:val="20"/>
          <w:lang w:val="it-IT"/>
        </w:rPr>
        <w:t xml:space="preserve">), packaging sostenibili e servizi digitali dedicati all’ottimizzazione dei processi, con una costante attenzione alla sostenibilità e all’innovazione continua. Gli impianti sviluppati sono attivi oggi in </w:t>
      </w:r>
      <w:r w:rsidRPr="003D125A">
        <w:rPr>
          <w:rFonts w:ascii="Barlow" w:eastAsia="Arial Nova" w:hAnsi="Barlow" w:cs="Arial"/>
          <w:b/>
          <w:bCs/>
          <w:color w:val="000000" w:themeColor="text1"/>
          <w:sz w:val="20"/>
          <w:szCs w:val="20"/>
          <w:lang w:val="it-IT"/>
        </w:rPr>
        <w:t>57 Paesi nel mondo</w:t>
      </w:r>
      <w:r w:rsidRPr="003D125A">
        <w:rPr>
          <w:rFonts w:ascii="Barlow" w:eastAsia="Arial Nova" w:hAnsi="Barlow" w:cs="Arial"/>
          <w:color w:val="000000" w:themeColor="text1"/>
          <w:sz w:val="20"/>
          <w:szCs w:val="20"/>
          <w:lang w:val="it-IT"/>
        </w:rPr>
        <w:t>.</w:t>
      </w:r>
    </w:p>
    <w:p w14:paraId="5D7380B2"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Dal 1975 progetta impianti automatici per la produzione industriale di prodotti igienici monouso – assorbenti, pannolini, detersivi monodose - che possono raggiungere tra le più elevate performance del mercato per efficienza e velocità. </w:t>
      </w:r>
    </w:p>
    <w:p w14:paraId="331D17BD" w14:textId="5098ABA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 xml:space="preserve">Tra i progetti più innovativi recentemente sviluppati da </w:t>
      </w:r>
      <w:proofErr w:type="spellStart"/>
      <w:r w:rsidRPr="003D125A">
        <w:rPr>
          <w:rFonts w:ascii="Barlow" w:eastAsia="Arial Nova" w:hAnsi="Barlow" w:cs="Arial"/>
          <w:color w:val="000000" w:themeColor="text1"/>
          <w:sz w:val="20"/>
          <w:szCs w:val="20"/>
          <w:lang w:val="it-IT"/>
        </w:rPr>
        <w:t>Fameccanica</w:t>
      </w:r>
      <w:proofErr w:type="spellEnd"/>
      <w:r w:rsidRPr="003D125A">
        <w:rPr>
          <w:rFonts w:ascii="Barlow" w:eastAsia="Arial Nova" w:hAnsi="Barlow" w:cs="Arial"/>
          <w:color w:val="000000" w:themeColor="text1"/>
          <w:sz w:val="20"/>
          <w:szCs w:val="20"/>
          <w:lang w:val="it-IT"/>
        </w:rPr>
        <w:t xml:space="preserve"> vi è </w:t>
      </w:r>
      <w:proofErr w:type="spellStart"/>
      <w:r w:rsidRPr="003D125A">
        <w:rPr>
          <w:rFonts w:ascii="Barlow" w:eastAsia="Arial Nova" w:hAnsi="Barlow" w:cs="Arial"/>
          <w:color w:val="000000" w:themeColor="text1"/>
          <w:sz w:val="20"/>
          <w:szCs w:val="20"/>
          <w:lang w:val="it-IT"/>
        </w:rPr>
        <w:t>Greenpackt</w:t>
      </w:r>
      <w:proofErr w:type="spellEnd"/>
      <w:r w:rsidRPr="003D125A">
        <w:rPr>
          <w:rFonts w:ascii="Barlow" w:eastAsia="Arial Nova" w:hAnsi="Barlow" w:cs="Arial"/>
          <w:color w:val="000000" w:themeColor="text1"/>
          <w:sz w:val="20"/>
          <w:szCs w:val="20"/>
          <w:lang w:val="it-IT"/>
        </w:rPr>
        <w:t xml:space="preserve"> ®, un nuovo sistema integrato e brevettato, che consente di industrializzare e automatizzare la produzione di confezioni sostenibili per detersivi monodose, lavorando al contempo su macchina e packaging.</w:t>
      </w:r>
    </w:p>
    <w:p w14:paraId="57EE0803"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Focus della nuova area di business, la robotica industriale permette ad Angelini Technologies di offrire soluzioni innovative e flessibili per la produzione automatica, la logistica e il warehousing contribuendo all’efficienza dell’intera catena produttiva dei propri clienti. Grazie alle tecnologie e alle competenze più sofisticate quali la computer vision, l’intelligenza artificiale, data science, IoT, digital twin e la sensoristica progetta e produce sistemi produttivi efficienti, integrati, modulari e collaborativi con l’uomo.</w:t>
      </w:r>
    </w:p>
    <w:p w14:paraId="61B632D4" w14:textId="77777777" w:rsidR="003D125A" w:rsidRPr="003D125A" w:rsidRDefault="003D125A" w:rsidP="003D125A">
      <w:pPr>
        <w:spacing w:after="0" w:line="240" w:lineRule="auto"/>
        <w:ind w:right="4"/>
        <w:jc w:val="both"/>
        <w:rPr>
          <w:rFonts w:ascii="Barlow" w:eastAsia="Arial Nova" w:hAnsi="Barlow" w:cs="Arial"/>
          <w:color w:val="000000" w:themeColor="text1"/>
          <w:sz w:val="10"/>
          <w:szCs w:val="10"/>
          <w:lang w:val="it-IT"/>
        </w:rPr>
      </w:pPr>
    </w:p>
    <w:p w14:paraId="25C8E3C1" w14:textId="3E6D7C1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b/>
          <w:bCs/>
          <w:color w:val="000000" w:themeColor="text1"/>
          <w:sz w:val="20"/>
          <w:szCs w:val="20"/>
          <w:lang w:val="it-IT"/>
        </w:rPr>
        <w:t>Dei 600 dipendenti, oltre 500 lavorano nella sede italiana di San Giovanni Teatino</w:t>
      </w:r>
      <w:r w:rsidRPr="003D125A">
        <w:rPr>
          <w:rFonts w:ascii="Barlow" w:eastAsia="Arial Nova" w:hAnsi="Barlow" w:cs="Arial"/>
          <w:color w:val="000000" w:themeColor="text1"/>
          <w:sz w:val="20"/>
          <w:szCs w:val="20"/>
          <w:lang w:val="it-IT"/>
        </w:rPr>
        <w:t xml:space="preserve"> di cui oltre 200 ingegneri che si occupano di ricerca e sviluppo, di progettazione hardware e software e produzione.</w:t>
      </w:r>
    </w:p>
    <w:p w14:paraId="03E76E93" w14:textId="77777777" w:rsidR="003D125A" w:rsidRPr="003D125A" w:rsidRDefault="003D125A" w:rsidP="003D125A">
      <w:pPr>
        <w:spacing w:after="0" w:line="240" w:lineRule="auto"/>
        <w:ind w:right="4"/>
        <w:jc w:val="both"/>
        <w:rPr>
          <w:rFonts w:ascii="Barlow" w:eastAsia="Arial Nova" w:hAnsi="Barlow" w:cs="Arial"/>
          <w:color w:val="000000" w:themeColor="text1"/>
          <w:sz w:val="20"/>
          <w:szCs w:val="20"/>
          <w:lang w:val="it-IT"/>
        </w:rPr>
      </w:pPr>
      <w:r w:rsidRPr="003D125A">
        <w:rPr>
          <w:rFonts w:ascii="Barlow" w:eastAsia="Arial Nova" w:hAnsi="Barlow" w:cs="Arial"/>
          <w:color w:val="000000" w:themeColor="text1"/>
          <w:sz w:val="20"/>
          <w:szCs w:val="20"/>
          <w:lang w:val="it-IT"/>
        </w:rPr>
        <w:t>L’azienda è stata fondata nel 1975 da Angelini e dal 1992 al 2022 è stata una joint venture paritetica tra lo stesso Gruppo Angelini e P&amp;G. L’anno scorso Angelini Industries ne ha ripreso il controllo al 100% acquisendo il 50% da P&amp;G.</w:t>
      </w:r>
    </w:p>
    <w:p w14:paraId="160B04D3" w14:textId="72A5002B" w:rsidR="00E47967" w:rsidRDefault="00E47967">
      <w:pPr>
        <w:spacing w:after="0" w:line="240" w:lineRule="auto"/>
        <w:rPr>
          <w:rFonts w:ascii="Barlow" w:eastAsia="Arial Nova" w:hAnsi="Barlow" w:cs="Arial"/>
          <w:color w:val="000000" w:themeColor="text1"/>
          <w:sz w:val="10"/>
          <w:szCs w:val="10"/>
          <w:lang w:val="it-IT"/>
        </w:rPr>
      </w:pPr>
      <w:r>
        <w:rPr>
          <w:rFonts w:ascii="Barlow" w:eastAsia="Arial Nova" w:hAnsi="Barlow" w:cs="Arial"/>
          <w:color w:val="000000" w:themeColor="text1"/>
          <w:sz w:val="10"/>
          <w:szCs w:val="10"/>
          <w:lang w:val="it-IT"/>
        </w:rPr>
        <w:br w:type="page"/>
      </w:r>
    </w:p>
    <w:p w14:paraId="3F0464B6" w14:textId="77777777" w:rsidR="00D032F2" w:rsidRDefault="00D032F2" w:rsidP="00034B96">
      <w:pPr>
        <w:spacing w:after="0" w:line="240" w:lineRule="auto"/>
        <w:ind w:right="4"/>
        <w:jc w:val="both"/>
        <w:rPr>
          <w:rFonts w:ascii="Barlow" w:eastAsia="Arial Nova" w:hAnsi="Barlow" w:cs="Arial"/>
          <w:color w:val="000000" w:themeColor="text1"/>
          <w:sz w:val="10"/>
          <w:szCs w:val="10"/>
          <w:lang w:val="it-IT"/>
        </w:rPr>
      </w:pPr>
    </w:p>
    <w:p w14:paraId="28B55F27" w14:textId="77777777" w:rsidR="003D125A" w:rsidRDefault="003D125A" w:rsidP="00034B96">
      <w:pPr>
        <w:spacing w:after="0" w:line="240" w:lineRule="auto"/>
        <w:ind w:right="4"/>
        <w:jc w:val="both"/>
        <w:rPr>
          <w:rFonts w:ascii="Barlow" w:eastAsia="Arial Nova" w:hAnsi="Barlow" w:cs="Arial"/>
          <w:color w:val="000000" w:themeColor="text1"/>
          <w:sz w:val="10"/>
          <w:szCs w:val="10"/>
          <w:lang w:val="it-IT"/>
        </w:rPr>
      </w:pPr>
    </w:p>
    <w:p w14:paraId="1353C116" w14:textId="77777777" w:rsidR="003D125A" w:rsidRPr="003D125A" w:rsidRDefault="003D125A" w:rsidP="003D125A">
      <w:pPr>
        <w:ind w:right="4"/>
        <w:jc w:val="center"/>
        <w:rPr>
          <w:rFonts w:ascii="Barlow" w:hAnsi="Barlow" w:cs="Arial"/>
          <w:sz w:val="20"/>
          <w:szCs w:val="20"/>
          <w:lang w:val="it-IT"/>
        </w:rPr>
      </w:pPr>
      <w:r w:rsidRPr="003D125A">
        <w:rPr>
          <w:rFonts w:ascii="Barlow" w:hAnsi="Barlow" w:cs="Arial"/>
          <w:sz w:val="20"/>
          <w:szCs w:val="20"/>
          <w:lang w:val="it-IT"/>
        </w:rPr>
        <w:t>***</w:t>
      </w:r>
    </w:p>
    <w:p w14:paraId="0F2329CF" w14:textId="77777777" w:rsidR="003D125A" w:rsidRPr="003D125A" w:rsidRDefault="003D125A" w:rsidP="003D125A">
      <w:pPr>
        <w:spacing w:after="0" w:line="240" w:lineRule="auto"/>
        <w:ind w:right="4"/>
        <w:jc w:val="both"/>
        <w:rPr>
          <w:rFonts w:ascii="Barlow" w:hAnsi="Barlow" w:cs="Arial"/>
          <w:sz w:val="20"/>
          <w:szCs w:val="20"/>
          <w:lang w:val="it-IT"/>
        </w:rPr>
      </w:pPr>
      <w:r w:rsidRPr="003D125A">
        <w:rPr>
          <w:rFonts w:ascii="Barlow" w:hAnsi="Barlow" w:cs="Arial"/>
          <w:b/>
          <w:bCs/>
          <w:sz w:val="20"/>
          <w:szCs w:val="20"/>
          <w:lang w:val="it-IT"/>
        </w:rPr>
        <w:t>Angelini Industries</w:t>
      </w:r>
      <w:r w:rsidRPr="003D125A">
        <w:rPr>
          <w:rFonts w:ascii="Barlow" w:hAnsi="Barlow" w:cs="Arial"/>
          <w:sz w:val="20"/>
          <w:szCs w:val="20"/>
          <w:lang w:val="it-IT"/>
        </w:rPr>
        <w:t xml:space="preserve"> è un gruppo industriale multinazionale</w:t>
      </w:r>
      <w:r w:rsidRPr="003D125A">
        <w:rPr>
          <w:rFonts w:ascii="Times New Roman" w:hAnsi="Times New Roman"/>
          <w:sz w:val="20"/>
          <w:szCs w:val="20"/>
          <w:lang w:val="it-IT"/>
        </w:rPr>
        <w:t> </w:t>
      </w:r>
      <w:r w:rsidRPr="003D125A">
        <w:rPr>
          <w:rFonts w:ascii="Barlow" w:hAnsi="Barlow" w:cs="Arial"/>
          <w:sz w:val="20"/>
          <w:szCs w:val="20"/>
          <w:lang w:val="it-IT"/>
        </w:rPr>
        <w:t>fondato ad Ancona nel 1919 da Francesco Angelini. Oggi rappresenta una realtà industriale solida e articolata che impiega circa</w:t>
      </w:r>
      <w:r w:rsidRPr="003D125A">
        <w:rPr>
          <w:rFonts w:ascii="Times New Roman" w:hAnsi="Times New Roman"/>
          <w:sz w:val="20"/>
          <w:szCs w:val="20"/>
          <w:lang w:val="it-IT"/>
        </w:rPr>
        <w:t> </w:t>
      </w:r>
      <w:r w:rsidRPr="003D125A">
        <w:rPr>
          <w:rFonts w:ascii="Barlow" w:hAnsi="Barlow" w:cs="Arial"/>
          <w:sz w:val="20"/>
          <w:szCs w:val="20"/>
          <w:lang w:val="it-IT"/>
        </w:rPr>
        <w:t>5.800 dipendenti</w:t>
      </w:r>
      <w:r w:rsidRPr="003D125A">
        <w:rPr>
          <w:rFonts w:ascii="Times New Roman" w:hAnsi="Times New Roman"/>
          <w:sz w:val="20"/>
          <w:szCs w:val="20"/>
          <w:lang w:val="it-IT"/>
        </w:rPr>
        <w:t> </w:t>
      </w:r>
      <w:r w:rsidRPr="003D125A">
        <w:rPr>
          <w:rFonts w:ascii="Barlow" w:hAnsi="Barlow" w:cs="Arial"/>
          <w:sz w:val="20"/>
          <w:szCs w:val="20"/>
          <w:lang w:val="it-IT"/>
        </w:rPr>
        <w:t>e opera in 21 Paesi del mondo con ricavi complessivi per oltre 2 miliardi di euro, generati nei settori salute, tecnologia industriale e largo consumo. Una strategia di investimenti mirata alla crescita; l'impegno costante in ricerca e sviluppo; la profonda conoscenza dei mercati e dei settori di business, rendono Angelini Industries una delle realtà italiane di eccellenza nei comparti in cui opera.</w:t>
      </w:r>
      <w:r w:rsidRPr="003D125A">
        <w:rPr>
          <w:rFonts w:ascii="Times New Roman" w:hAnsi="Times New Roman"/>
          <w:sz w:val="20"/>
          <w:szCs w:val="20"/>
          <w:lang w:val="it-IT"/>
        </w:rPr>
        <w:t>  </w:t>
      </w:r>
      <w:r w:rsidRPr="003D125A">
        <w:rPr>
          <w:rFonts w:ascii="Barlow" w:hAnsi="Barlow" w:cs="Arial"/>
          <w:sz w:val="20"/>
          <w:szCs w:val="20"/>
          <w:lang w:val="it-IT"/>
        </w:rPr>
        <w:t>Il Gruppo è impegnato a ridurre il proprio impatto ambientale e a trovare soluzioni sempre più all’avanguardia in ottica di economia circolare, adotta gli standard più avanzati in materia di salute e sicurezza dei lavoratori e i processi più rigorosi per assicurare la massima qualità verificando l’intera filiera: dalla certificazione dei fornitori, al controllo delle materie prime, al processo di produzione, al prodotto finito e al packaging, fino alle verifiche a campione nel punto di vendita.</w:t>
      </w:r>
      <w:r w:rsidRPr="003D125A">
        <w:rPr>
          <w:rFonts w:ascii="Times New Roman" w:hAnsi="Times New Roman"/>
          <w:sz w:val="20"/>
          <w:szCs w:val="20"/>
          <w:lang w:val="it-IT"/>
        </w:rPr>
        <w:t>  </w:t>
      </w:r>
    </w:p>
    <w:p w14:paraId="14FEF042" w14:textId="76FA0AB7" w:rsidR="003D125A" w:rsidRPr="003D125A" w:rsidRDefault="003D125A" w:rsidP="00034B96">
      <w:pPr>
        <w:spacing w:after="0" w:line="240" w:lineRule="auto"/>
        <w:ind w:right="4"/>
        <w:jc w:val="both"/>
        <w:rPr>
          <w:rFonts w:ascii="Barlow" w:hAnsi="Barlow" w:cs="Arial"/>
          <w:sz w:val="20"/>
          <w:szCs w:val="20"/>
          <w:lang w:val="it-IT"/>
        </w:rPr>
      </w:pPr>
      <w:r w:rsidRPr="003D125A">
        <w:rPr>
          <w:rFonts w:ascii="Barlow" w:hAnsi="Barlow" w:cs="Arial"/>
          <w:sz w:val="20"/>
          <w:szCs w:val="20"/>
          <w:lang w:val="it-IT"/>
        </w:rPr>
        <w:t>Da oltre 100 anni la</w:t>
      </w:r>
      <w:r>
        <w:rPr>
          <w:rFonts w:ascii="Barlow" w:hAnsi="Barlow" w:cs="Arial"/>
          <w:sz w:val="20"/>
          <w:szCs w:val="20"/>
          <w:lang w:val="it-IT"/>
        </w:rPr>
        <w:t xml:space="preserve"> </w:t>
      </w:r>
      <w:r w:rsidRPr="003D125A">
        <w:rPr>
          <w:rFonts w:ascii="Barlow" w:hAnsi="Barlow" w:cs="Arial"/>
          <w:sz w:val="20"/>
          <w:szCs w:val="20"/>
          <w:lang w:val="it-IT"/>
        </w:rPr>
        <w:t>famiglia Angelini guida l’evoluzione di Angelini Industries con uno stile imprenditoriale tipico del capitalismo familiare italiano.</w:t>
      </w:r>
      <w:r w:rsidRPr="003D125A">
        <w:rPr>
          <w:rFonts w:ascii="Times New Roman" w:hAnsi="Times New Roman"/>
          <w:sz w:val="20"/>
          <w:szCs w:val="20"/>
          <w:lang w:val="it-IT"/>
        </w:rPr>
        <w:t> </w:t>
      </w:r>
      <w:r w:rsidRPr="003D125A">
        <w:rPr>
          <w:rFonts w:ascii="Barlow" w:hAnsi="Barlow" w:cs="Arial"/>
          <w:sz w:val="20"/>
          <w:szCs w:val="20"/>
          <w:lang w:val="it-IT"/>
        </w:rPr>
        <w:t xml:space="preserve">Per saperne di più visita </w:t>
      </w:r>
      <w:hyperlink r:id="rId7" w:history="1">
        <w:r w:rsidRPr="003D125A">
          <w:rPr>
            <w:rFonts w:ascii="Barlow" w:hAnsi="Barlow"/>
            <w:lang w:val="it-IT"/>
          </w:rPr>
          <w:t>angeliniindustries.com</w:t>
        </w:r>
      </w:hyperlink>
    </w:p>
    <w:p w14:paraId="0F629B60" w14:textId="77777777" w:rsidR="0097345B" w:rsidRPr="00246358" w:rsidRDefault="0097345B" w:rsidP="00C46744">
      <w:pPr>
        <w:spacing w:after="0" w:line="240" w:lineRule="auto"/>
        <w:ind w:right="4"/>
        <w:jc w:val="both"/>
        <w:rPr>
          <w:rFonts w:ascii="Barlow" w:hAnsi="Barlow" w:cs="Arial"/>
          <w:sz w:val="20"/>
          <w:szCs w:val="20"/>
          <w:lang w:val="it-IT"/>
        </w:rPr>
      </w:pPr>
    </w:p>
    <w:p w14:paraId="01C7A013" w14:textId="63284829" w:rsidR="0097345B" w:rsidRPr="00246358" w:rsidRDefault="0097345B" w:rsidP="00C46744">
      <w:pPr>
        <w:spacing w:after="0" w:line="240" w:lineRule="auto"/>
        <w:ind w:right="4"/>
        <w:jc w:val="both"/>
        <w:rPr>
          <w:rFonts w:ascii="Barlow" w:hAnsi="Barlow" w:cs="Arial"/>
          <w:b/>
          <w:bCs/>
          <w:sz w:val="20"/>
          <w:szCs w:val="20"/>
          <w:lang w:val="it-IT"/>
        </w:rPr>
      </w:pPr>
      <w:r w:rsidRPr="00246358">
        <w:rPr>
          <w:rFonts w:ascii="Barlow" w:hAnsi="Barlow" w:cs="Arial"/>
          <w:b/>
          <w:bCs/>
          <w:sz w:val="20"/>
          <w:szCs w:val="20"/>
          <w:lang w:val="it-IT"/>
        </w:rPr>
        <w:t>Contatti per i media</w:t>
      </w:r>
    </w:p>
    <w:p w14:paraId="6254AC14" w14:textId="77777777" w:rsidR="0097345B" w:rsidRPr="00246358" w:rsidRDefault="0097345B" w:rsidP="00C46744">
      <w:pPr>
        <w:spacing w:after="0" w:line="240" w:lineRule="auto"/>
        <w:ind w:right="4"/>
        <w:jc w:val="both"/>
        <w:rPr>
          <w:rFonts w:ascii="Barlow" w:hAnsi="Barlow" w:cs="Arial"/>
          <w:sz w:val="20"/>
          <w:szCs w:val="20"/>
          <w:lang w:val="it-IT"/>
        </w:rPr>
      </w:pPr>
    </w:p>
    <w:p w14:paraId="655A576E" w14:textId="77777777" w:rsidR="0097345B" w:rsidRPr="00246358" w:rsidRDefault="0097345B" w:rsidP="00C46744">
      <w:pPr>
        <w:spacing w:after="0" w:line="240" w:lineRule="auto"/>
        <w:ind w:right="4"/>
        <w:jc w:val="both"/>
        <w:rPr>
          <w:rFonts w:ascii="Barlow" w:hAnsi="Barlow" w:cs="Arial"/>
          <w:b/>
          <w:bCs/>
          <w:sz w:val="20"/>
          <w:szCs w:val="20"/>
          <w:lang w:val="it-IT"/>
        </w:rPr>
      </w:pPr>
      <w:r w:rsidRPr="00246358">
        <w:rPr>
          <w:rFonts w:ascii="Barlow" w:hAnsi="Barlow" w:cs="Arial"/>
          <w:b/>
          <w:bCs/>
          <w:sz w:val="20"/>
          <w:szCs w:val="20"/>
          <w:lang w:val="it-IT"/>
        </w:rPr>
        <w:t>Angelini Industries</w:t>
      </w:r>
    </w:p>
    <w:p w14:paraId="55D8F179" w14:textId="77777777" w:rsidR="0097345B" w:rsidRPr="00246358" w:rsidRDefault="0097345B" w:rsidP="00C46744">
      <w:pPr>
        <w:spacing w:after="0" w:line="240" w:lineRule="auto"/>
        <w:ind w:right="4"/>
        <w:jc w:val="both"/>
        <w:rPr>
          <w:rFonts w:ascii="Barlow" w:hAnsi="Barlow" w:cs="Arial"/>
          <w:sz w:val="20"/>
          <w:szCs w:val="20"/>
        </w:rPr>
      </w:pPr>
      <w:r w:rsidRPr="00246358">
        <w:rPr>
          <w:rFonts w:ascii="Barlow" w:hAnsi="Barlow" w:cs="Arial"/>
          <w:sz w:val="20"/>
          <w:szCs w:val="20"/>
        </w:rPr>
        <w:t xml:space="preserve">Alessandra Favilli – Group Chief Communication Officer </w:t>
      </w:r>
    </w:p>
    <w:p w14:paraId="7EB498FA" w14:textId="1EA7AFF8" w:rsidR="0097345B" w:rsidRPr="00246358" w:rsidRDefault="0005255C" w:rsidP="00C46744">
      <w:pPr>
        <w:spacing w:after="0" w:line="240" w:lineRule="auto"/>
        <w:ind w:right="4"/>
        <w:jc w:val="both"/>
        <w:rPr>
          <w:rFonts w:ascii="Barlow" w:hAnsi="Barlow" w:cs="Arial"/>
          <w:sz w:val="20"/>
          <w:szCs w:val="20"/>
        </w:rPr>
      </w:pPr>
      <w:hyperlink r:id="rId8" w:history="1">
        <w:r w:rsidR="00ED0C0A" w:rsidRPr="00246358">
          <w:rPr>
            <w:rStyle w:val="Collegamentoipertestuale"/>
            <w:rFonts w:ascii="Barlow" w:hAnsi="Barlow" w:cs="Arial"/>
            <w:sz w:val="20"/>
            <w:szCs w:val="20"/>
          </w:rPr>
          <w:t>alessandra.favilli@angeliniholding.com</w:t>
        </w:r>
      </w:hyperlink>
      <w:r w:rsidR="00ED0C0A" w:rsidRPr="00246358">
        <w:rPr>
          <w:rFonts w:ascii="Barlow" w:hAnsi="Barlow" w:cs="Arial"/>
          <w:sz w:val="20"/>
          <w:szCs w:val="20"/>
        </w:rPr>
        <w:t xml:space="preserve"> </w:t>
      </w:r>
      <w:r w:rsidR="0097345B" w:rsidRPr="00246358">
        <w:rPr>
          <w:rFonts w:ascii="Barlow" w:hAnsi="Barlow" w:cs="Arial"/>
          <w:sz w:val="20"/>
          <w:szCs w:val="20"/>
        </w:rPr>
        <w:t xml:space="preserve">– </w:t>
      </w:r>
      <w:hyperlink r:id="rId9" w:history="1">
        <w:r w:rsidR="0097345B" w:rsidRPr="00246358">
          <w:rPr>
            <w:rFonts w:ascii="Barlow" w:hAnsi="Barlow" w:cs="Arial"/>
            <w:sz w:val="20"/>
            <w:szCs w:val="20"/>
          </w:rPr>
          <w:t>press@angeliniindustries.com</w:t>
        </w:r>
      </w:hyperlink>
    </w:p>
    <w:p w14:paraId="715DAFD8" w14:textId="77777777" w:rsidR="0097345B" w:rsidRPr="00246358" w:rsidRDefault="0097345B" w:rsidP="00C46744">
      <w:pPr>
        <w:spacing w:after="0" w:line="240" w:lineRule="auto"/>
        <w:ind w:right="4"/>
        <w:jc w:val="both"/>
        <w:rPr>
          <w:rFonts w:ascii="Barlow" w:hAnsi="Barlow" w:cs="Arial"/>
          <w:sz w:val="20"/>
          <w:szCs w:val="20"/>
        </w:rPr>
      </w:pPr>
    </w:p>
    <w:p w14:paraId="322FE994" w14:textId="77777777" w:rsidR="0097345B" w:rsidRPr="00246358" w:rsidRDefault="0097345B" w:rsidP="00C46744">
      <w:pPr>
        <w:spacing w:after="0" w:line="240" w:lineRule="auto"/>
        <w:ind w:right="4"/>
        <w:jc w:val="both"/>
        <w:rPr>
          <w:rFonts w:ascii="Barlow" w:hAnsi="Barlow" w:cs="Arial"/>
          <w:b/>
          <w:bCs/>
          <w:sz w:val="20"/>
          <w:szCs w:val="20"/>
          <w:lang w:val="it-IT"/>
        </w:rPr>
      </w:pPr>
      <w:r w:rsidRPr="00246358">
        <w:rPr>
          <w:rFonts w:ascii="Barlow" w:hAnsi="Barlow" w:cs="Arial"/>
          <w:b/>
          <w:bCs/>
          <w:sz w:val="20"/>
          <w:szCs w:val="20"/>
          <w:lang w:val="it-IT"/>
        </w:rPr>
        <w:t>SEC Newgate Italia</w:t>
      </w:r>
    </w:p>
    <w:p w14:paraId="7320B332" w14:textId="76445F19" w:rsidR="0097345B" w:rsidRPr="00246358" w:rsidRDefault="0097345B" w:rsidP="00C46744">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Daniele Pinosa – </w:t>
      </w:r>
      <w:hyperlink r:id="rId10" w:history="1">
        <w:r w:rsidRPr="00246358">
          <w:rPr>
            <w:rFonts w:ascii="Barlow" w:hAnsi="Barlow" w:cs="Arial"/>
            <w:sz w:val="20"/>
            <w:szCs w:val="20"/>
            <w:lang w:val="it-IT"/>
          </w:rPr>
          <w:t>daniele.pinosa@secnewgate.it</w:t>
        </w:r>
      </w:hyperlink>
      <w:r w:rsidRPr="00246358">
        <w:rPr>
          <w:rFonts w:ascii="Barlow" w:hAnsi="Barlow" w:cs="Arial"/>
          <w:sz w:val="20"/>
          <w:szCs w:val="20"/>
          <w:lang w:val="it-IT"/>
        </w:rPr>
        <w:t xml:space="preserve"> – tel. +39 3357233872</w:t>
      </w:r>
    </w:p>
    <w:p w14:paraId="48877C99" w14:textId="77777777" w:rsidR="0097345B" w:rsidRPr="00246358" w:rsidRDefault="0097345B" w:rsidP="00C46744">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Fausta Tagliarini – </w:t>
      </w:r>
      <w:hyperlink r:id="rId11" w:history="1">
        <w:r w:rsidRPr="00246358">
          <w:rPr>
            <w:rFonts w:ascii="Barlow" w:hAnsi="Barlow" w:cs="Arial"/>
            <w:sz w:val="20"/>
            <w:szCs w:val="20"/>
            <w:lang w:val="it-IT"/>
          </w:rPr>
          <w:t>fausta.tagliarini@secnewgate.it</w:t>
        </w:r>
      </w:hyperlink>
      <w:r w:rsidRPr="00246358">
        <w:rPr>
          <w:rFonts w:ascii="Barlow" w:hAnsi="Barlow" w:cs="Arial"/>
          <w:sz w:val="20"/>
          <w:szCs w:val="20"/>
          <w:lang w:val="it-IT"/>
        </w:rPr>
        <w:t xml:space="preserve"> – tel. +39 3476474513</w:t>
      </w:r>
    </w:p>
    <w:p w14:paraId="46AC0436" w14:textId="0C74F81D" w:rsidR="0097345B" w:rsidRPr="00C85625" w:rsidRDefault="0097345B" w:rsidP="00C46744">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Daniele Murgia – </w:t>
      </w:r>
      <w:hyperlink r:id="rId12" w:history="1">
        <w:r w:rsidRPr="00246358">
          <w:rPr>
            <w:rFonts w:ascii="Barlow" w:hAnsi="Barlow" w:cs="Arial"/>
            <w:sz w:val="20"/>
            <w:szCs w:val="20"/>
            <w:lang w:val="it-IT"/>
          </w:rPr>
          <w:t>daniele.murgia@secnewgate.it</w:t>
        </w:r>
      </w:hyperlink>
      <w:r w:rsidRPr="00246358">
        <w:rPr>
          <w:rFonts w:ascii="Barlow" w:hAnsi="Barlow" w:cs="Arial"/>
          <w:sz w:val="20"/>
          <w:szCs w:val="20"/>
          <w:lang w:val="it-IT"/>
        </w:rPr>
        <w:t xml:space="preserve"> – tel. +39 3384330031</w:t>
      </w:r>
    </w:p>
    <w:sectPr w:rsidR="0097345B" w:rsidRPr="00C85625" w:rsidSect="0049255A">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AAF9" w14:textId="77777777" w:rsidR="00E37848" w:rsidRDefault="00E37848" w:rsidP="00EF5A6D">
      <w:pPr>
        <w:spacing w:after="0" w:line="240" w:lineRule="auto"/>
      </w:pPr>
      <w:r>
        <w:separator/>
      </w:r>
    </w:p>
  </w:endnote>
  <w:endnote w:type="continuationSeparator" w:id="0">
    <w:p w14:paraId="4F352A4C" w14:textId="77777777" w:rsidR="00E37848" w:rsidRDefault="00E37848" w:rsidP="00E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DBCD" w14:textId="77777777" w:rsidR="00E37848" w:rsidRDefault="00E37848" w:rsidP="00EF5A6D">
      <w:pPr>
        <w:spacing w:after="0" w:line="240" w:lineRule="auto"/>
      </w:pPr>
      <w:r>
        <w:separator/>
      </w:r>
    </w:p>
  </w:footnote>
  <w:footnote w:type="continuationSeparator" w:id="0">
    <w:p w14:paraId="635EC358" w14:textId="77777777" w:rsidR="00E37848" w:rsidRDefault="00E37848" w:rsidP="00E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54E3" w14:textId="77C5EB11" w:rsidR="00EF5A6D" w:rsidRDefault="0049255A" w:rsidP="0049255A">
    <w:pPr>
      <w:pStyle w:val="Intestazione"/>
      <w:ind w:left="-1418"/>
    </w:pPr>
    <w:r>
      <w:rPr>
        <w:noProof/>
      </w:rPr>
      <w:drawing>
        <wp:inline distT="0" distB="0" distL="0" distR="0" wp14:anchorId="325BDCD7" wp14:editId="63724747">
          <wp:extent cx="7796772" cy="177657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478" cy="17810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FF06"/>
    <w:multiLevelType w:val="hybridMultilevel"/>
    <w:tmpl w:val="C55A8B92"/>
    <w:lvl w:ilvl="0" w:tplc="F71486F8">
      <w:start w:val="1"/>
      <w:numFmt w:val="bullet"/>
      <w:lvlText w:val=""/>
      <w:lvlJc w:val="left"/>
      <w:pPr>
        <w:ind w:left="720" w:hanging="360"/>
      </w:pPr>
      <w:rPr>
        <w:rFonts w:ascii="Symbol" w:hAnsi="Symbol" w:hint="default"/>
      </w:rPr>
    </w:lvl>
    <w:lvl w:ilvl="1" w:tplc="57141A28">
      <w:start w:val="1"/>
      <w:numFmt w:val="bullet"/>
      <w:lvlText w:val="o"/>
      <w:lvlJc w:val="left"/>
      <w:pPr>
        <w:ind w:left="1440" w:hanging="360"/>
      </w:pPr>
      <w:rPr>
        <w:rFonts w:ascii="Courier New" w:hAnsi="Courier New" w:hint="default"/>
      </w:rPr>
    </w:lvl>
    <w:lvl w:ilvl="2" w:tplc="D7EC29D4">
      <w:start w:val="1"/>
      <w:numFmt w:val="bullet"/>
      <w:lvlText w:val=""/>
      <w:lvlJc w:val="left"/>
      <w:pPr>
        <w:ind w:left="2160" w:hanging="360"/>
      </w:pPr>
      <w:rPr>
        <w:rFonts w:ascii="Wingdings" w:hAnsi="Wingdings" w:hint="default"/>
      </w:rPr>
    </w:lvl>
    <w:lvl w:ilvl="3" w:tplc="1CD8FC36">
      <w:start w:val="1"/>
      <w:numFmt w:val="bullet"/>
      <w:lvlText w:val=""/>
      <w:lvlJc w:val="left"/>
      <w:pPr>
        <w:ind w:left="2880" w:hanging="360"/>
      </w:pPr>
      <w:rPr>
        <w:rFonts w:ascii="Symbol" w:hAnsi="Symbol" w:hint="default"/>
      </w:rPr>
    </w:lvl>
    <w:lvl w:ilvl="4" w:tplc="2ED6504C">
      <w:start w:val="1"/>
      <w:numFmt w:val="bullet"/>
      <w:lvlText w:val="o"/>
      <w:lvlJc w:val="left"/>
      <w:pPr>
        <w:ind w:left="3600" w:hanging="360"/>
      </w:pPr>
      <w:rPr>
        <w:rFonts w:ascii="Courier New" w:hAnsi="Courier New" w:hint="default"/>
      </w:rPr>
    </w:lvl>
    <w:lvl w:ilvl="5" w:tplc="E6420F5A">
      <w:start w:val="1"/>
      <w:numFmt w:val="bullet"/>
      <w:lvlText w:val=""/>
      <w:lvlJc w:val="left"/>
      <w:pPr>
        <w:ind w:left="4320" w:hanging="360"/>
      </w:pPr>
      <w:rPr>
        <w:rFonts w:ascii="Wingdings" w:hAnsi="Wingdings" w:hint="default"/>
      </w:rPr>
    </w:lvl>
    <w:lvl w:ilvl="6" w:tplc="5B924A4C">
      <w:start w:val="1"/>
      <w:numFmt w:val="bullet"/>
      <w:lvlText w:val=""/>
      <w:lvlJc w:val="left"/>
      <w:pPr>
        <w:ind w:left="5040" w:hanging="360"/>
      </w:pPr>
      <w:rPr>
        <w:rFonts w:ascii="Symbol" w:hAnsi="Symbol" w:hint="default"/>
      </w:rPr>
    </w:lvl>
    <w:lvl w:ilvl="7" w:tplc="DD6ADEEC">
      <w:start w:val="1"/>
      <w:numFmt w:val="bullet"/>
      <w:lvlText w:val="o"/>
      <w:lvlJc w:val="left"/>
      <w:pPr>
        <w:ind w:left="5760" w:hanging="360"/>
      </w:pPr>
      <w:rPr>
        <w:rFonts w:ascii="Courier New" w:hAnsi="Courier New" w:hint="default"/>
      </w:rPr>
    </w:lvl>
    <w:lvl w:ilvl="8" w:tplc="BFCEEBB6">
      <w:start w:val="1"/>
      <w:numFmt w:val="bullet"/>
      <w:lvlText w:val=""/>
      <w:lvlJc w:val="left"/>
      <w:pPr>
        <w:ind w:left="6480" w:hanging="360"/>
      </w:pPr>
      <w:rPr>
        <w:rFonts w:ascii="Wingdings" w:hAnsi="Wingdings" w:hint="default"/>
      </w:rPr>
    </w:lvl>
  </w:abstractNum>
  <w:abstractNum w:abstractNumId="1" w15:restartNumberingAfterBreak="0">
    <w:nsid w:val="390403DF"/>
    <w:multiLevelType w:val="multilevel"/>
    <w:tmpl w:val="6A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296"/>
    <w:multiLevelType w:val="hybridMultilevel"/>
    <w:tmpl w:val="6BDE7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3B2A7C"/>
    <w:multiLevelType w:val="hybridMultilevel"/>
    <w:tmpl w:val="411EA556"/>
    <w:lvl w:ilvl="0" w:tplc="63540A20">
      <w:start w:val="1"/>
      <w:numFmt w:val="bullet"/>
      <w:lvlText w:val=""/>
      <w:lvlJc w:val="left"/>
      <w:pPr>
        <w:ind w:left="720" w:hanging="360"/>
      </w:pPr>
      <w:rPr>
        <w:rFonts w:ascii="Symbol" w:hAnsi="Symbol" w:hint="default"/>
      </w:rPr>
    </w:lvl>
    <w:lvl w:ilvl="1" w:tplc="A8B60242">
      <w:start w:val="1"/>
      <w:numFmt w:val="bullet"/>
      <w:lvlText w:val="o"/>
      <w:lvlJc w:val="left"/>
      <w:pPr>
        <w:ind w:left="1440" w:hanging="360"/>
      </w:pPr>
      <w:rPr>
        <w:rFonts w:ascii="Courier New" w:hAnsi="Courier New" w:hint="default"/>
      </w:rPr>
    </w:lvl>
    <w:lvl w:ilvl="2" w:tplc="F7F04DD6">
      <w:start w:val="1"/>
      <w:numFmt w:val="bullet"/>
      <w:lvlText w:val=""/>
      <w:lvlJc w:val="left"/>
      <w:pPr>
        <w:ind w:left="2160" w:hanging="360"/>
      </w:pPr>
      <w:rPr>
        <w:rFonts w:ascii="Wingdings" w:hAnsi="Wingdings" w:hint="default"/>
      </w:rPr>
    </w:lvl>
    <w:lvl w:ilvl="3" w:tplc="718EC9FE">
      <w:start w:val="1"/>
      <w:numFmt w:val="bullet"/>
      <w:lvlText w:val=""/>
      <w:lvlJc w:val="left"/>
      <w:pPr>
        <w:ind w:left="2880" w:hanging="360"/>
      </w:pPr>
      <w:rPr>
        <w:rFonts w:ascii="Symbol" w:hAnsi="Symbol" w:hint="default"/>
      </w:rPr>
    </w:lvl>
    <w:lvl w:ilvl="4" w:tplc="C6B83B22">
      <w:start w:val="1"/>
      <w:numFmt w:val="bullet"/>
      <w:lvlText w:val="o"/>
      <w:lvlJc w:val="left"/>
      <w:pPr>
        <w:ind w:left="3600" w:hanging="360"/>
      </w:pPr>
      <w:rPr>
        <w:rFonts w:ascii="Courier New" w:hAnsi="Courier New" w:hint="default"/>
      </w:rPr>
    </w:lvl>
    <w:lvl w:ilvl="5" w:tplc="DA3A8C3A">
      <w:start w:val="1"/>
      <w:numFmt w:val="bullet"/>
      <w:lvlText w:val=""/>
      <w:lvlJc w:val="left"/>
      <w:pPr>
        <w:ind w:left="4320" w:hanging="360"/>
      </w:pPr>
      <w:rPr>
        <w:rFonts w:ascii="Wingdings" w:hAnsi="Wingdings" w:hint="default"/>
      </w:rPr>
    </w:lvl>
    <w:lvl w:ilvl="6" w:tplc="F7A07742">
      <w:start w:val="1"/>
      <w:numFmt w:val="bullet"/>
      <w:lvlText w:val=""/>
      <w:lvlJc w:val="left"/>
      <w:pPr>
        <w:ind w:left="5040" w:hanging="360"/>
      </w:pPr>
      <w:rPr>
        <w:rFonts w:ascii="Symbol" w:hAnsi="Symbol" w:hint="default"/>
      </w:rPr>
    </w:lvl>
    <w:lvl w:ilvl="7" w:tplc="ABC677CA">
      <w:start w:val="1"/>
      <w:numFmt w:val="bullet"/>
      <w:lvlText w:val="o"/>
      <w:lvlJc w:val="left"/>
      <w:pPr>
        <w:ind w:left="5760" w:hanging="360"/>
      </w:pPr>
      <w:rPr>
        <w:rFonts w:ascii="Courier New" w:hAnsi="Courier New" w:hint="default"/>
      </w:rPr>
    </w:lvl>
    <w:lvl w:ilvl="8" w:tplc="08ACE734">
      <w:start w:val="1"/>
      <w:numFmt w:val="bullet"/>
      <w:lvlText w:val=""/>
      <w:lvlJc w:val="left"/>
      <w:pPr>
        <w:ind w:left="6480" w:hanging="360"/>
      </w:pPr>
      <w:rPr>
        <w:rFonts w:ascii="Wingdings" w:hAnsi="Wingdings" w:hint="default"/>
      </w:rPr>
    </w:lvl>
  </w:abstractNum>
  <w:abstractNum w:abstractNumId="4" w15:restartNumberingAfterBreak="0">
    <w:nsid w:val="6A910F25"/>
    <w:multiLevelType w:val="hybridMultilevel"/>
    <w:tmpl w:val="6C24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743689">
    <w:abstractNumId w:val="0"/>
  </w:num>
  <w:num w:numId="2" w16cid:durableId="1432891463">
    <w:abstractNumId w:val="3"/>
  </w:num>
  <w:num w:numId="3" w16cid:durableId="630138681">
    <w:abstractNumId w:val="4"/>
  </w:num>
  <w:num w:numId="4" w16cid:durableId="1288120620">
    <w:abstractNumId w:val="1"/>
  </w:num>
  <w:num w:numId="5" w16cid:durableId="23521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2C99DB"/>
    <w:rsid w:val="000030BD"/>
    <w:rsid w:val="00005299"/>
    <w:rsid w:val="000079DD"/>
    <w:rsid w:val="00013C50"/>
    <w:rsid w:val="00020382"/>
    <w:rsid w:val="000230F1"/>
    <w:rsid w:val="00024541"/>
    <w:rsid w:val="00025086"/>
    <w:rsid w:val="00027F3D"/>
    <w:rsid w:val="00031591"/>
    <w:rsid w:val="00034B96"/>
    <w:rsid w:val="00044770"/>
    <w:rsid w:val="0004623B"/>
    <w:rsid w:val="00050691"/>
    <w:rsid w:val="0005255C"/>
    <w:rsid w:val="00054764"/>
    <w:rsid w:val="00056464"/>
    <w:rsid w:val="00061AF8"/>
    <w:rsid w:val="00064B72"/>
    <w:rsid w:val="000653F7"/>
    <w:rsid w:val="00072762"/>
    <w:rsid w:val="00073B43"/>
    <w:rsid w:val="00081F89"/>
    <w:rsid w:val="000820CF"/>
    <w:rsid w:val="00086A5C"/>
    <w:rsid w:val="00087382"/>
    <w:rsid w:val="00094FEB"/>
    <w:rsid w:val="000A328F"/>
    <w:rsid w:val="000B50D7"/>
    <w:rsid w:val="000C1FEA"/>
    <w:rsid w:val="000C5D23"/>
    <w:rsid w:val="000C719A"/>
    <w:rsid w:val="000D2449"/>
    <w:rsid w:val="000D4C5D"/>
    <w:rsid w:val="000D591F"/>
    <w:rsid w:val="000D74D6"/>
    <w:rsid w:val="000E0381"/>
    <w:rsid w:val="000E0532"/>
    <w:rsid w:val="000F2490"/>
    <w:rsid w:val="000F4C07"/>
    <w:rsid w:val="000F59B4"/>
    <w:rsid w:val="000F7D79"/>
    <w:rsid w:val="000F7F31"/>
    <w:rsid w:val="00107E69"/>
    <w:rsid w:val="00111AB0"/>
    <w:rsid w:val="0011349C"/>
    <w:rsid w:val="00113664"/>
    <w:rsid w:val="00113D34"/>
    <w:rsid w:val="00115190"/>
    <w:rsid w:val="0013011D"/>
    <w:rsid w:val="00135C7B"/>
    <w:rsid w:val="00144A1C"/>
    <w:rsid w:val="00145762"/>
    <w:rsid w:val="001463D5"/>
    <w:rsid w:val="00153D4B"/>
    <w:rsid w:val="00154ADC"/>
    <w:rsid w:val="00155116"/>
    <w:rsid w:val="0015654C"/>
    <w:rsid w:val="00161A2C"/>
    <w:rsid w:val="00176AC5"/>
    <w:rsid w:val="00181542"/>
    <w:rsid w:val="00182E86"/>
    <w:rsid w:val="00183B31"/>
    <w:rsid w:val="00193E1A"/>
    <w:rsid w:val="001940B4"/>
    <w:rsid w:val="001947C9"/>
    <w:rsid w:val="00195870"/>
    <w:rsid w:val="00196357"/>
    <w:rsid w:val="0019648A"/>
    <w:rsid w:val="001A11BF"/>
    <w:rsid w:val="001B4903"/>
    <w:rsid w:val="001C457B"/>
    <w:rsid w:val="001D2886"/>
    <w:rsid w:val="001D36F5"/>
    <w:rsid w:val="001D3B52"/>
    <w:rsid w:val="001D70F3"/>
    <w:rsid w:val="001E0723"/>
    <w:rsid w:val="001E131C"/>
    <w:rsid w:val="001E1389"/>
    <w:rsid w:val="001E19E9"/>
    <w:rsid w:val="001E403E"/>
    <w:rsid w:val="001F16B2"/>
    <w:rsid w:val="001F19CD"/>
    <w:rsid w:val="001F2EEB"/>
    <w:rsid w:val="001F4FA5"/>
    <w:rsid w:val="002005B7"/>
    <w:rsid w:val="00203C3C"/>
    <w:rsid w:val="00204E04"/>
    <w:rsid w:val="002054C6"/>
    <w:rsid w:val="00206C60"/>
    <w:rsid w:val="00212302"/>
    <w:rsid w:val="002167A3"/>
    <w:rsid w:val="00223BB7"/>
    <w:rsid w:val="0022668C"/>
    <w:rsid w:val="00234C3E"/>
    <w:rsid w:val="00240411"/>
    <w:rsid w:val="002419C1"/>
    <w:rsid w:val="00241F68"/>
    <w:rsid w:val="00246358"/>
    <w:rsid w:val="002473B5"/>
    <w:rsid w:val="0025E93D"/>
    <w:rsid w:val="0026339E"/>
    <w:rsid w:val="00265B0A"/>
    <w:rsid w:val="00267408"/>
    <w:rsid w:val="00270B42"/>
    <w:rsid w:val="002908C9"/>
    <w:rsid w:val="00293C87"/>
    <w:rsid w:val="00295FC4"/>
    <w:rsid w:val="002A1AD4"/>
    <w:rsid w:val="002A1D07"/>
    <w:rsid w:val="002A3B61"/>
    <w:rsid w:val="002A6D99"/>
    <w:rsid w:val="002A7945"/>
    <w:rsid w:val="002B277D"/>
    <w:rsid w:val="002B43AF"/>
    <w:rsid w:val="002C136C"/>
    <w:rsid w:val="002C782E"/>
    <w:rsid w:val="002D21CC"/>
    <w:rsid w:val="002D63E4"/>
    <w:rsid w:val="002D6EBA"/>
    <w:rsid w:val="002E3097"/>
    <w:rsid w:val="002E3911"/>
    <w:rsid w:val="002E53C9"/>
    <w:rsid w:val="002E63DB"/>
    <w:rsid w:val="002E7DC3"/>
    <w:rsid w:val="002F0061"/>
    <w:rsid w:val="002F3BB9"/>
    <w:rsid w:val="002F4A29"/>
    <w:rsid w:val="0030152A"/>
    <w:rsid w:val="00301C8E"/>
    <w:rsid w:val="00311407"/>
    <w:rsid w:val="003140E7"/>
    <w:rsid w:val="00324114"/>
    <w:rsid w:val="0032552B"/>
    <w:rsid w:val="0033152A"/>
    <w:rsid w:val="003322FD"/>
    <w:rsid w:val="003325AB"/>
    <w:rsid w:val="003350D4"/>
    <w:rsid w:val="00337E54"/>
    <w:rsid w:val="00343A32"/>
    <w:rsid w:val="00344098"/>
    <w:rsid w:val="003515F7"/>
    <w:rsid w:val="00351AA2"/>
    <w:rsid w:val="00351E3E"/>
    <w:rsid w:val="00352772"/>
    <w:rsid w:val="00352855"/>
    <w:rsid w:val="00355381"/>
    <w:rsid w:val="00357905"/>
    <w:rsid w:val="00372215"/>
    <w:rsid w:val="0038021F"/>
    <w:rsid w:val="00386B07"/>
    <w:rsid w:val="0039432B"/>
    <w:rsid w:val="003A0399"/>
    <w:rsid w:val="003A250E"/>
    <w:rsid w:val="003A3340"/>
    <w:rsid w:val="003B0FC8"/>
    <w:rsid w:val="003B1A0E"/>
    <w:rsid w:val="003B2F7A"/>
    <w:rsid w:val="003D125A"/>
    <w:rsid w:val="003D2F06"/>
    <w:rsid w:val="003F2426"/>
    <w:rsid w:val="00400882"/>
    <w:rsid w:val="00406602"/>
    <w:rsid w:val="004153B3"/>
    <w:rsid w:val="00415580"/>
    <w:rsid w:val="00420659"/>
    <w:rsid w:val="00420C10"/>
    <w:rsid w:val="004328D6"/>
    <w:rsid w:val="00432F86"/>
    <w:rsid w:val="0044009E"/>
    <w:rsid w:val="00454C9E"/>
    <w:rsid w:val="00456462"/>
    <w:rsid w:val="00456D4A"/>
    <w:rsid w:val="0046018B"/>
    <w:rsid w:val="00471FA0"/>
    <w:rsid w:val="004756C2"/>
    <w:rsid w:val="00483893"/>
    <w:rsid w:val="00484492"/>
    <w:rsid w:val="004877DD"/>
    <w:rsid w:val="0049255A"/>
    <w:rsid w:val="00494406"/>
    <w:rsid w:val="004A06E1"/>
    <w:rsid w:val="004A35A1"/>
    <w:rsid w:val="004A610A"/>
    <w:rsid w:val="004A725F"/>
    <w:rsid w:val="004B1A44"/>
    <w:rsid w:val="004D02C9"/>
    <w:rsid w:val="004D3E59"/>
    <w:rsid w:val="004D6875"/>
    <w:rsid w:val="004D7ACE"/>
    <w:rsid w:val="004E03E1"/>
    <w:rsid w:val="004E1346"/>
    <w:rsid w:val="004E4174"/>
    <w:rsid w:val="004F0BE7"/>
    <w:rsid w:val="004F64C5"/>
    <w:rsid w:val="00501FAC"/>
    <w:rsid w:val="00503FC7"/>
    <w:rsid w:val="00507334"/>
    <w:rsid w:val="00510F72"/>
    <w:rsid w:val="00535FDF"/>
    <w:rsid w:val="005411AA"/>
    <w:rsid w:val="00541ABA"/>
    <w:rsid w:val="00543606"/>
    <w:rsid w:val="00545808"/>
    <w:rsid w:val="00565281"/>
    <w:rsid w:val="005674C0"/>
    <w:rsid w:val="00573207"/>
    <w:rsid w:val="005814E3"/>
    <w:rsid w:val="00584682"/>
    <w:rsid w:val="00590347"/>
    <w:rsid w:val="00592FE6"/>
    <w:rsid w:val="00596338"/>
    <w:rsid w:val="005A2734"/>
    <w:rsid w:val="005A27B3"/>
    <w:rsid w:val="005A416D"/>
    <w:rsid w:val="005A6C75"/>
    <w:rsid w:val="005A7778"/>
    <w:rsid w:val="005A7B27"/>
    <w:rsid w:val="005D01B1"/>
    <w:rsid w:val="005E2994"/>
    <w:rsid w:val="005E6389"/>
    <w:rsid w:val="005F6E57"/>
    <w:rsid w:val="00602FA8"/>
    <w:rsid w:val="00605D72"/>
    <w:rsid w:val="0061203D"/>
    <w:rsid w:val="00612F81"/>
    <w:rsid w:val="006133CD"/>
    <w:rsid w:val="00613F34"/>
    <w:rsid w:val="00617366"/>
    <w:rsid w:val="006221E2"/>
    <w:rsid w:val="00623335"/>
    <w:rsid w:val="00631603"/>
    <w:rsid w:val="006406ED"/>
    <w:rsid w:val="00642501"/>
    <w:rsid w:val="00660F21"/>
    <w:rsid w:val="00661B70"/>
    <w:rsid w:val="00662CE3"/>
    <w:rsid w:val="00667BDA"/>
    <w:rsid w:val="00670FEC"/>
    <w:rsid w:val="00676A3A"/>
    <w:rsid w:val="006811AA"/>
    <w:rsid w:val="00685423"/>
    <w:rsid w:val="00686558"/>
    <w:rsid w:val="00687D98"/>
    <w:rsid w:val="00687E67"/>
    <w:rsid w:val="00687FC7"/>
    <w:rsid w:val="006930F0"/>
    <w:rsid w:val="00696D24"/>
    <w:rsid w:val="006A0FF0"/>
    <w:rsid w:val="006A12E0"/>
    <w:rsid w:val="006A281C"/>
    <w:rsid w:val="006A5CBA"/>
    <w:rsid w:val="006A5D94"/>
    <w:rsid w:val="006A767E"/>
    <w:rsid w:val="006A7E20"/>
    <w:rsid w:val="006C0078"/>
    <w:rsid w:val="006C4019"/>
    <w:rsid w:val="006D6D01"/>
    <w:rsid w:val="006E309A"/>
    <w:rsid w:val="006E4CD4"/>
    <w:rsid w:val="006E76BE"/>
    <w:rsid w:val="006F1EAF"/>
    <w:rsid w:val="00705D4F"/>
    <w:rsid w:val="00714565"/>
    <w:rsid w:val="0071685D"/>
    <w:rsid w:val="00717C0F"/>
    <w:rsid w:val="00721D58"/>
    <w:rsid w:val="007222A3"/>
    <w:rsid w:val="00723EF3"/>
    <w:rsid w:val="00724035"/>
    <w:rsid w:val="00726866"/>
    <w:rsid w:val="0072DCA8"/>
    <w:rsid w:val="00735160"/>
    <w:rsid w:val="007359BB"/>
    <w:rsid w:val="00736A5F"/>
    <w:rsid w:val="0073739C"/>
    <w:rsid w:val="007445A6"/>
    <w:rsid w:val="00746A48"/>
    <w:rsid w:val="007473B3"/>
    <w:rsid w:val="00747F09"/>
    <w:rsid w:val="00755205"/>
    <w:rsid w:val="00755B01"/>
    <w:rsid w:val="0076326C"/>
    <w:rsid w:val="007646D5"/>
    <w:rsid w:val="007650CF"/>
    <w:rsid w:val="00770D62"/>
    <w:rsid w:val="00770F92"/>
    <w:rsid w:val="00775B83"/>
    <w:rsid w:val="00776F85"/>
    <w:rsid w:val="007819F2"/>
    <w:rsid w:val="00781E09"/>
    <w:rsid w:val="00783145"/>
    <w:rsid w:val="00784C50"/>
    <w:rsid w:val="0078562C"/>
    <w:rsid w:val="00792AFE"/>
    <w:rsid w:val="00794674"/>
    <w:rsid w:val="00795EBC"/>
    <w:rsid w:val="00796D48"/>
    <w:rsid w:val="007A0316"/>
    <w:rsid w:val="007A0692"/>
    <w:rsid w:val="007A0E2A"/>
    <w:rsid w:val="007A17F0"/>
    <w:rsid w:val="007A1858"/>
    <w:rsid w:val="007A2919"/>
    <w:rsid w:val="007A49E2"/>
    <w:rsid w:val="007B4EE2"/>
    <w:rsid w:val="007B6DD2"/>
    <w:rsid w:val="007C0ABE"/>
    <w:rsid w:val="007C267F"/>
    <w:rsid w:val="007C2BD8"/>
    <w:rsid w:val="007D12B0"/>
    <w:rsid w:val="007F0B48"/>
    <w:rsid w:val="007F20D3"/>
    <w:rsid w:val="007F3800"/>
    <w:rsid w:val="007F45E2"/>
    <w:rsid w:val="007F700E"/>
    <w:rsid w:val="00806EE4"/>
    <w:rsid w:val="00811E1E"/>
    <w:rsid w:val="00816929"/>
    <w:rsid w:val="00823771"/>
    <w:rsid w:val="00824ADA"/>
    <w:rsid w:val="008334C6"/>
    <w:rsid w:val="00843B5D"/>
    <w:rsid w:val="00853EBD"/>
    <w:rsid w:val="008608EB"/>
    <w:rsid w:val="00861A62"/>
    <w:rsid w:val="00866C86"/>
    <w:rsid w:val="00872492"/>
    <w:rsid w:val="00877003"/>
    <w:rsid w:val="00877233"/>
    <w:rsid w:val="00881EE6"/>
    <w:rsid w:val="00883AD4"/>
    <w:rsid w:val="008905D9"/>
    <w:rsid w:val="00890842"/>
    <w:rsid w:val="00892EB2"/>
    <w:rsid w:val="00893179"/>
    <w:rsid w:val="00896F3D"/>
    <w:rsid w:val="00897E99"/>
    <w:rsid w:val="008A65BC"/>
    <w:rsid w:val="008A6FAD"/>
    <w:rsid w:val="008C04AD"/>
    <w:rsid w:val="008C14C0"/>
    <w:rsid w:val="008C5894"/>
    <w:rsid w:val="008C5D6B"/>
    <w:rsid w:val="008C7027"/>
    <w:rsid w:val="008D303E"/>
    <w:rsid w:val="008E0D4E"/>
    <w:rsid w:val="008E4574"/>
    <w:rsid w:val="008F089F"/>
    <w:rsid w:val="008F300F"/>
    <w:rsid w:val="008F5F47"/>
    <w:rsid w:val="008F7199"/>
    <w:rsid w:val="00901B03"/>
    <w:rsid w:val="009103E8"/>
    <w:rsid w:val="00912212"/>
    <w:rsid w:val="00914647"/>
    <w:rsid w:val="00917148"/>
    <w:rsid w:val="009206AF"/>
    <w:rsid w:val="00922E96"/>
    <w:rsid w:val="00926560"/>
    <w:rsid w:val="00930F74"/>
    <w:rsid w:val="00931A10"/>
    <w:rsid w:val="00935E36"/>
    <w:rsid w:val="00937DF7"/>
    <w:rsid w:val="00943455"/>
    <w:rsid w:val="00946F83"/>
    <w:rsid w:val="009548ED"/>
    <w:rsid w:val="00955D6B"/>
    <w:rsid w:val="00961125"/>
    <w:rsid w:val="009723ED"/>
    <w:rsid w:val="00972DC9"/>
    <w:rsid w:val="00972EA4"/>
    <w:rsid w:val="0097345B"/>
    <w:rsid w:val="00977E7B"/>
    <w:rsid w:val="00980E03"/>
    <w:rsid w:val="00985AEB"/>
    <w:rsid w:val="009927F2"/>
    <w:rsid w:val="00995044"/>
    <w:rsid w:val="00995635"/>
    <w:rsid w:val="009961C7"/>
    <w:rsid w:val="009A00A0"/>
    <w:rsid w:val="009A2C62"/>
    <w:rsid w:val="009B0646"/>
    <w:rsid w:val="009B4EB5"/>
    <w:rsid w:val="009B603F"/>
    <w:rsid w:val="009C69D2"/>
    <w:rsid w:val="009C6AF6"/>
    <w:rsid w:val="009D5B7E"/>
    <w:rsid w:val="009E0AEB"/>
    <w:rsid w:val="009E2DC2"/>
    <w:rsid w:val="009E36A6"/>
    <w:rsid w:val="009E58A4"/>
    <w:rsid w:val="009F5C16"/>
    <w:rsid w:val="00A0076A"/>
    <w:rsid w:val="00A01F83"/>
    <w:rsid w:val="00A03C5F"/>
    <w:rsid w:val="00A048D7"/>
    <w:rsid w:val="00A06FEB"/>
    <w:rsid w:val="00A2087B"/>
    <w:rsid w:val="00A23564"/>
    <w:rsid w:val="00A2542D"/>
    <w:rsid w:val="00A270E4"/>
    <w:rsid w:val="00A354C6"/>
    <w:rsid w:val="00A46C42"/>
    <w:rsid w:val="00A51AA9"/>
    <w:rsid w:val="00A56983"/>
    <w:rsid w:val="00A56F11"/>
    <w:rsid w:val="00A6111A"/>
    <w:rsid w:val="00A6256A"/>
    <w:rsid w:val="00A63754"/>
    <w:rsid w:val="00A666F3"/>
    <w:rsid w:val="00A752EE"/>
    <w:rsid w:val="00A87643"/>
    <w:rsid w:val="00A90D02"/>
    <w:rsid w:val="00A914E7"/>
    <w:rsid w:val="00AA297E"/>
    <w:rsid w:val="00AA3C97"/>
    <w:rsid w:val="00AC0670"/>
    <w:rsid w:val="00AC0AF1"/>
    <w:rsid w:val="00AC1421"/>
    <w:rsid w:val="00AC55EC"/>
    <w:rsid w:val="00AD01C8"/>
    <w:rsid w:val="00AD0565"/>
    <w:rsid w:val="00AD0F60"/>
    <w:rsid w:val="00AD1285"/>
    <w:rsid w:val="00AD44D0"/>
    <w:rsid w:val="00AD63EC"/>
    <w:rsid w:val="00AD6B68"/>
    <w:rsid w:val="00AD78F0"/>
    <w:rsid w:val="00AE06D1"/>
    <w:rsid w:val="00AE0F40"/>
    <w:rsid w:val="00AE1B9C"/>
    <w:rsid w:val="00AE68A7"/>
    <w:rsid w:val="00AF2505"/>
    <w:rsid w:val="00B00030"/>
    <w:rsid w:val="00B00A2E"/>
    <w:rsid w:val="00B00BA6"/>
    <w:rsid w:val="00B0402C"/>
    <w:rsid w:val="00B05617"/>
    <w:rsid w:val="00B07F40"/>
    <w:rsid w:val="00B15166"/>
    <w:rsid w:val="00B2065D"/>
    <w:rsid w:val="00B21AD1"/>
    <w:rsid w:val="00B225AD"/>
    <w:rsid w:val="00B26100"/>
    <w:rsid w:val="00B50C6B"/>
    <w:rsid w:val="00B50E05"/>
    <w:rsid w:val="00B50F8C"/>
    <w:rsid w:val="00B55357"/>
    <w:rsid w:val="00B57362"/>
    <w:rsid w:val="00B57893"/>
    <w:rsid w:val="00B603FC"/>
    <w:rsid w:val="00B73A92"/>
    <w:rsid w:val="00B80173"/>
    <w:rsid w:val="00B8380B"/>
    <w:rsid w:val="00B92E7B"/>
    <w:rsid w:val="00B959B1"/>
    <w:rsid w:val="00B97E49"/>
    <w:rsid w:val="00BA0FB4"/>
    <w:rsid w:val="00BA496C"/>
    <w:rsid w:val="00BA6C07"/>
    <w:rsid w:val="00BA7A65"/>
    <w:rsid w:val="00BB1B45"/>
    <w:rsid w:val="00BB54A3"/>
    <w:rsid w:val="00BC14CA"/>
    <w:rsid w:val="00BC1DB0"/>
    <w:rsid w:val="00BC520D"/>
    <w:rsid w:val="00BC5D02"/>
    <w:rsid w:val="00BC606D"/>
    <w:rsid w:val="00BC69D4"/>
    <w:rsid w:val="00BD66DF"/>
    <w:rsid w:val="00BD762E"/>
    <w:rsid w:val="00BD7BEC"/>
    <w:rsid w:val="00BE4456"/>
    <w:rsid w:val="00BE510A"/>
    <w:rsid w:val="00BE5BA8"/>
    <w:rsid w:val="00BE724E"/>
    <w:rsid w:val="00C04474"/>
    <w:rsid w:val="00C12031"/>
    <w:rsid w:val="00C15594"/>
    <w:rsid w:val="00C1562C"/>
    <w:rsid w:val="00C20A5A"/>
    <w:rsid w:val="00C212E3"/>
    <w:rsid w:val="00C222FF"/>
    <w:rsid w:val="00C24925"/>
    <w:rsid w:val="00C27B52"/>
    <w:rsid w:val="00C41827"/>
    <w:rsid w:val="00C46744"/>
    <w:rsid w:val="00C62BC3"/>
    <w:rsid w:val="00C664BA"/>
    <w:rsid w:val="00C70AC4"/>
    <w:rsid w:val="00C74CAD"/>
    <w:rsid w:val="00C77AAE"/>
    <w:rsid w:val="00C85625"/>
    <w:rsid w:val="00C86770"/>
    <w:rsid w:val="00C87B65"/>
    <w:rsid w:val="00C91C89"/>
    <w:rsid w:val="00C9354D"/>
    <w:rsid w:val="00CA6221"/>
    <w:rsid w:val="00CB2202"/>
    <w:rsid w:val="00CB22B7"/>
    <w:rsid w:val="00CB49B5"/>
    <w:rsid w:val="00CB4EE9"/>
    <w:rsid w:val="00CB6755"/>
    <w:rsid w:val="00CC1633"/>
    <w:rsid w:val="00CC4D91"/>
    <w:rsid w:val="00CC5226"/>
    <w:rsid w:val="00CC6117"/>
    <w:rsid w:val="00CC68A6"/>
    <w:rsid w:val="00CD6375"/>
    <w:rsid w:val="00CD7A11"/>
    <w:rsid w:val="00CE0BD7"/>
    <w:rsid w:val="00CF660D"/>
    <w:rsid w:val="00D00B31"/>
    <w:rsid w:val="00D02147"/>
    <w:rsid w:val="00D032F2"/>
    <w:rsid w:val="00D053E2"/>
    <w:rsid w:val="00D079F4"/>
    <w:rsid w:val="00D113E0"/>
    <w:rsid w:val="00D13822"/>
    <w:rsid w:val="00D13A57"/>
    <w:rsid w:val="00D15E55"/>
    <w:rsid w:val="00D22393"/>
    <w:rsid w:val="00D27037"/>
    <w:rsid w:val="00D270BF"/>
    <w:rsid w:val="00D351B9"/>
    <w:rsid w:val="00D50EB2"/>
    <w:rsid w:val="00D527C8"/>
    <w:rsid w:val="00D5655F"/>
    <w:rsid w:val="00D57F08"/>
    <w:rsid w:val="00D66810"/>
    <w:rsid w:val="00D731BA"/>
    <w:rsid w:val="00D80011"/>
    <w:rsid w:val="00D84B81"/>
    <w:rsid w:val="00D936C4"/>
    <w:rsid w:val="00D97CB6"/>
    <w:rsid w:val="00DA2349"/>
    <w:rsid w:val="00DC618A"/>
    <w:rsid w:val="00DD2ECD"/>
    <w:rsid w:val="00DE26FF"/>
    <w:rsid w:val="00DE671A"/>
    <w:rsid w:val="00DE78D4"/>
    <w:rsid w:val="00DF031B"/>
    <w:rsid w:val="00DF1BDB"/>
    <w:rsid w:val="00DF2C9B"/>
    <w:rsid w:val="00E0092A"/>
    <w:rsid w:val="00E01CE0"/>
    <w:rsid w:val="00E04D67"/>
    <w:rsid w:val="00E0519A"/>
    <w:rsid w:val="00E22552"/>
    <w:rsid w:val="00E30124"/>
    <w:rsid w:val="00E35F1D"/>
    <w:rsid w:val="00E37848"/>
    <w:rsid w:val="00E44908"/>
    <w:rsid w:val="00E47967"/>
    <w:rsid w:val="00E72A47"/>
    <w:rsid w:val="00E74D28"/>
    <w:rsid w:val="00E77205"/>
    <w:rsid w:val="00E86BE0"/>
    <w:rsid w:val="00E91005"/>
    <w:rsid w:val="00E93DF2"/>
    <w:rsid w:val="00E94CCF"/>
    <w:rsid w:val="00EA4AD1"/>
    <w:rsid w:val="00EA76F5"/>
    <w:rsid w:val="00EB1D4E"/>
    <w:rsid w:val="00EB4F7E"/>
    <w:rsid w:val="00EB6621"/>
    <w:rsid w:val="00EB755F"/>
    <w:rsid w:val="00EC3CDA"/>
    <w:rsid w:val="00EC3D30"/>
    <w:rsid w:val="00EC621B"/>
    <w:rsid w:val="00ED0C0A"/>
    <w:rsid w:val="00ED438C"/>
    <w:rsid w:val="00EE5C7C"/>
    <w:rsid w:val="00EE7821"/>
    <w:rsid w:val="00EF4F07"/>
    <w:rsid w:val="00EF5A6D"/>
    <w:rsid w:val="00EFDE6C"/>
    <w:rsid w:val="00F00CF9"/>
    <w:rsid w:val="00F01102"/>
    <w:rsid w:val="00F05560"/>
    <w:rsid w:val="00F06803"/>
    <w:rsid w:val="00F11357"/>
    <w:rsid w:val="00F1774B"/>
    <w:rsid w:val="00F239DC"/>
    <w:rsid w:val="00F240D0"/>
    <w:rsid w:val="00F24561"/>
    <w:rsid w:val="00F2579F"/>
    <w:rsid w:val="00F25C51"/>
    <w:rsid w:val="00F304B6"/>
    <w:rsid w:val="00F317A1"/>
    <w:rsid w:val="00F4085A"/>
    <w:rsid w:val="00F4291F"/>
    <w:rsid w:val="00F55E90"/>
    <w:rsid w:val="00F56C5C"/>
    <w:rsid w:val="00F6741A"/>
    <w:rsid w:val="00F71E67"/>
    <w:rsid w:val="00F74093"/>
    <w:rsid w:val="00F7486F"/>
    <w:rsid w:val="00F91529"/>
    <w:rsid w:val="00F9275D"/>
    <w:rsid w:val="00FA37FA"/>
    <w:rsid w:val="00FA4071"/>
    <w:rsid w:val="00FA51CD"/>
    <w:rsid w:val="00FB0CDB"/>
    <w:rsid w:val="00FB0E72"/>
    <w:rsid w:val="00FB1939"/>
    <w:rsid w:val="00FB2B11"/>
    <w:rsid w:val="00FC3428"/>
    <w:rsid w:val="00FD4D3A"/>
    <w:rsid w:val="00FD5AB6"/>
    <w:rsid w:val="00FD7B18"/>
    <w:rsid w:val="00FE02A6"/>
    <w:rsid w:val="00FE06D0"/>
    <w:rsid w:val="00FE2D1E"/>
    <w:rsid w:val="00FE6834"/>
    <w:rsid w:val="00FE6BEA"/>
    <w:rsid w:val="00FF65BE"/>
    <w:rsid w:val="00FF6FF4"/>
    <w:rsid w:val="011B19D3"/>
    <w:rsid w:val="0196E3F4"/>
    <w:rsid w:val="01C4FAE5"/>
    <w:rsid w:val="0201CBB7"/>
    <w:rsid w:val="021671E6"/>
    <w:rsid w:val="03C92593"/>
    <w:rsid w:val="03D6AE8A"/>
    <w:rsid w:val="0452BA95"/>
    <w:rsid w:val="04867066"/>
    <w:rsid w:val="049BD2A3"/>
    <w:rsid w:val="0580170C"/>
    <w:rsid w:val="067F4ECC"/>
    <w:rsid w:val="07A7447F"/>
    <w:rsid w:val="07AC8477"/>
    <w:rsid w:val="07D04951"/>
    <w:rsid w:val="07FF9BC8"/>
    <w:rsid w:val="08343C69"/>
    <w:rsid w:val="08395A2C"/>
    <w:rsid w:val="08600385"/>
    <w:rsid w:val="087C117B"/>
    <w:rsid w:val="08EA7E3A"/>
    <w:rsid w:val="0945A62F"/>
    <w:rsid w:val="094C6E5A"/>
    <w:rsid w:val="098211C1"/>
    <w:rsid w:val="09D52A8D"/>
    <w:rsid w:val="0A10A303"/>
    <w:rsid w:val="0D31D056"/>
    <w:rsid w:val="0FBA752C"/>
    <w:rsid w:val="107671E2"/>
    <w:rsid w:val="10DBD620"/>
    <w:rsid w:val="112D0EC4"/>
    <w:rsid w:val="11E03C72"/>
    <w:rsid w:val="120B1FA6"/>
    <w:rsid w:val="1282E595"/>
    <w:rsid w:val="12A1C6CA"/>
    <w:rsid w:val="13277FAD"/>
    <w:rsid w:val="13BE1434"/>
    <w:rsid w:val="14182606"/>
    <w:rsid w:val="14769A3A"/>
    <w:rsid w:val="154BC974"/>
    <w:rsid w:val="15AFFF7E"/>
    <w:rsid w:val="175656B8"/>
    <w:rsid w:val="1798C398"/>
    <w:rsid w:val="17A6FCB2"/>
    <w:rsid w:val="17E8764C"/>
    <w:rsid w:val="19319299"/>
    <w:rsid w:val="1992058B"/>
    <w:rsid w:val="1994DEF4"/>
    <w:rsid w:val="19BBCD60"/>
    <w:rsid w:val="19D4F5BD"/>
    <w:rsid w:val="1B9A0F44"/>
    <w:rsid w:val="1BB2BA79"/>
    <w:rsid w:val="1BC62623"/>
    <w:rsid w:val="1C497380"/>
    <w:rsid w:val="1DBC57E1"/>
    <w:rsid w:val="1E6E4F30"/>
    <w:rsid w:val="200F6495"/>
    <w:rsid w:val="207D8941"/>
    <w:rsid w:val="20852F7D"/>
    <w:rsid w:val="20AB5289"/>
    <w:rsid w:val="219D6BD3"/>
    <w:rsid w:val="21A0F70D"/>
    <w:rsid w:val="22873D18"/>
    <w:rsid w:val="22B533A2"/>
    <w:rsid w:val="2342345B"/>
    <w:rsid w:val="2358BE3E"/>
    <w:rsid w:val="237BD803"/>
    <w:rsid w:val="23902863"/>
    <w:rsid w:val="23A125B2"/>
    <w:rsid w:val="23A59745"/>
    <w:rsid w:val="23E57FEF"/>
    <w:rsid w:val="246CCB33"/>
    <w:rsid w:val="2517A864"/>
    <w:rsid w:val="25643E98"/>
    <w:rsid w:val="25E16247"/>
    <w:rsid w:val="2614BFE3"/>
    <w:rsid w:val="27000EF9"/>
    <w:rsid w:val="27DFE46B"/>
    <w:rsid w:val="28073348"/>
    <w:rsid w:val="281A90EF"/>
    <w:rsid w:val="2822DC5B"/>
    <w:rsid w:val="285A11DE"/>
    <w:rsid w:val="289BDF5A"/>
    <w:rsid w:val="28C0A275"/>
    <w:rsid w:val="29C42280"/>
    <w:rsid w:val="2A80EFFF"/>
    <w:rsid w:val="2B5231B1"/>
    <w:rsid w:val="2B5A7D1D"/>
    <w:rsid w:val="2BC3C689"/>
    <w:rsid w:val="2C47F8AB"/>
    <w:rsid w:val="2C59F5D9"/>
    <w:rsid w:val="2C77DD18"/>
    <w:rsid w:val="2C903262"/>
    <w:rsid w:val="2CE53293"/>
    <w:rsid w:val="2D22BA49"/>
    <w:rsid w:val="2D356F45"/>
    <w:rsid w:val="2DB68863"/>
    <w:rsid w:val="2DDF5DBD"/>
    <w:rsid w:val="3095935A"/>
    <w:rsid w:val="30ED54FA"/>
    <w:rsid w:val="33095A0E"/>
    <w:rsid w:val="33FCB28C"/>
    <w:rsid w:val="34490101"/>
    <w:rsid w:val="34AB40EC"/>
    <w:rsid w:val="35CFCFC1"/>
    <w:rsid w:val="3633BAD4"/>
    <w:rsid w:val="36580E3B"/>
    <w:rsid w:val="371E2049"/>
    <w:rsid w:val="387C9970"/>
    <w:rsid w:val="38952A55"/>
    <w:rsid w:val="38B9F0AA"/>
    <w:rsid w:val="390EABE3"/>
    <w:rsid w:val="3982AD5E"/>
    <w:rsid w:val="3A045F3A"/>
    <w:rsid w:val="3A40CB4A"/>
    <w:rsid w:val="3AD17B67"/>
    <w:rsid w:val="3B008637"/>
    <w:rsid w:val="3CFC2AA5"/>
    <w:rsid w:val="3D7223AD"/>
    <w:rsid w:val="3E1570E7"/>
    <w:rsid w:val="3F94C39D"/>
    <w:rsid w:val="3FAF490A"/>
    <w:rsid w:val="3FFE7AFA"/>
    <w:rsid w:val="4123C256"/>
    <w:rsid w:val="4137A649"/>
    <w:rsid w:val="4158DFF0"/>
    <w:rsid w:val="4260D2F0"/>
    <w:rsid w:val="42BA7D01"/>
    <w:rsid w:val="42E6E9CC"/>
    <w:rsid w:val="4362C109"/>
    <w:rsid w:val="4419C4EB"/>
    <w:rsid w:val="4474BBCB"/>
    <w:rsid w:val="449ECB7A"/>
    <w:rsid w:val="44AFDAA3"/>
    <w:rsid w:val="4552627F"/>
    <w:rsid w:val="455CD1CD"/>
    <w:rsid w:val="45E2161D"/>
    <w:rsid w:val="45E9D257"/>
    <w:rsid w:val="4634CA20"/>
    <w:rsid w:val="474F1E53"/>
    <w:rsid w:val="478830C5"/>
    <w:rsid w:val="47B04ACB"/>
    <w:rsid w:val="47E77B65"/>
    <w:rsid w:val="487B4A32"/>
    <w:rsid w:val="49079F45"/>
    <w:rsid w:val="49217319"/>
    <w:rsid w:val="49276A65"/>
    <w:rsid w:val="4ADFE538"/>
    <w:rsid w:val="4AF9E937"/>
    <w:rsid w:val="4B6AF64C"/>
    <w:rsid w:val="4BB2EAF4"/>
    <w:rsid w:val="4BEE8CD9"/>
    <w:rsid w:val="4C7C913B"/>
    <w:rsid w:val="4C7F28CC"/>
    <w:rsid w:val="4C7F8D0A"/>
    <w:rsid w:val="4D4EBB55"/>
    <w:rsid w:val="4D765AAF"/>
    <w:rsid w:val="4D964B34"/>
    <w:rsid w:val="4E18619C"/>
    <w:rsid w:val="4E1A7D56"/>
    <w:rsid w:val="4E2C99DB"/>
    <w:rsid w:val="4E6415CA"/>
    <w:rsid w:val="4F09E255"/>
    <w:rsid w:val="4FB3565B"/>
    <w:rsid w:val="4FB431FD"/>
    <w:rsid w:val="505866C3"/>
    <w:rsid w:val="5062ACE1"/>
    <w:rsid w:val="50CA2416"/>
    <w:rsid w:val="516B22F9"/>
    <w:rsid w:val="517A1F0A"/>
    <w:rsid w:val="51D18CB0"/>
    <w:rsid w:val="53258509"/>
    <w:rsid w:val="53BDFCD9"/>
    <w:rsid w:val="53FCE198"/>
    <w:rsid w:val="5486C77E"/>
    <w:rsid w:val="54D39827"/>
    <w:rsid w:val="55EEA0D5"/>
    <w:rsid w:val="55FD103D"/>
    <w:rsid w:val="562297DF"/>
    <w:rsid w:val="56A6CED9"/>
    <w:rsid w:val="56F97B31"/>
    <w:rsid w:val="57059BA2"/>
    <w:rsid w:val="57A3B408"/>
    <w:rsid w:val="57BE6840"/>
    <w:rsid w:val="58429F3A"/>
    <w:rsid w:val="58E9A156"/>
    <w:rsid w:val="598AC2E4"/>
    <w:rsid w:val="59A7AA77"/>
    <w:rsid w:val="5A2B59D6"/>
    <w:rsid w:val="5A740A26"/>
    <w:rsid w:val="5B07D8F3"/>
    <w:rsid w:val="5BFA6638"/>
    <w:rsid w:val="5C4F1E21"/>
    <w:rsid w:val="5C76BAF4"/>
    <w:rsid w:val="5CABDD62"/>
    <w:rsid w:val="5D6C73F9"/>
    <w:rsid w:val="5DA9B80C"/>
    <w:rsid w:val="5DB926C3"/>
    <w:rsid w:val="5E4A9B76"/>
    <w:rsid w:val="5F08445A"/>
    <w:rsid w:val="5F224859"/>
    <w:rsid w:val="5FAEC5ED"/>
    <w:rsid w:val="5FD64D19"/>
    <w:rsid w:val="60D0BCF3"/>
    <w:rsid w:val="612ACC5C"/>
    <w:rsid w:val="61D011DB"/>
    <w:rsid w:val="62124874"/>
    <w:rsid w:val="623FE51C"/>
    <w:rsid w:val="6335D775"/>
    <w:rsid w:val="634E8CBD"/>
    <w:rsid w:val="6391DEEB"/>
    <w:rsid w:val="64E6ACAC"/>
    <w:rsid w:val="6553027C"/>
    <w:rsid w:val="66950B71"/>
    <w:rsid w:val="66BBE1D5"/>
    <w:rsid w:val="6713563F"/>
    <w:rsid w:val="672A8A7B"/>
    <w:rsid w:val="672D5A3E"/>
    <w:rsid w:val="67A0AF75"/>
    <w:rsid w:val="6857B236"/>
    <w:rsid w:val="6897A0DA"/>
    <w:rsid w:val="68D0D160"/>
    <w:rsid w:val="68D3E227"/>
    <w:rsid w:val="6AECDDDC"/>
    <w:rsid w:val="6B62D6E4"/>
    <w:rsid w:val="6BE6C762"/>
    <w:rsid w:val="6C96C256"/>
    <w:rsid w:val="6D495BB5"/>
    <w:rsid w:val="6D837365"/>
    <w:rsid w:val="6D98653B"/>
    <w:rsid w:val="6DC42D1F"/>
    <w:rsid w:val="6E348EAC"/>
    <w:rsid w:val="6EBDFF7A"/>
    <w:rsid w:val="6EFB243F"/>
    <w:rsid w:val="6F79025C"/>
    <w:rsid w:val="6FC8E47A"/>
    <w:rsid w:val="6FE72313"/>
    <w:rsid w:val="70BB1427"/>
    <w:rsid w:val="70EB7410"/>
    <w:rsid w:val="70FE94DE"/>
    <w:rsid w:val="71015CFA"/>
    <w:rsid w:val="71453B26"/>
    <w:rsid w:val="7211B005"/>
    <w:rsid w:val="7246BDCF"/>
    <w:rsid w:val="72700CE5"/>
    <w:rsid w:val="72932AD7"/>
    <w:rsid w:val="72B0A31E"/>
    <w:rsid w:val="72E41266"/>
    <w:rsid w:val="73A675B0"/>
    <w:rsid w:val="73FB70C3"/>
    <w:rsid w:val="74CCCC89"/>
    <w:rsid w:val="7595972E"/>
    <w:rsid w:val="76F59D74"/>
    <w:rsid w:val="7716E289"/>
    <w:rsid w:val="77324331"/>
    <w:rsid w:val="777C2417"/>
    <w:rsid w:val="77BBFE11"/>
    <w:rsid w:val="7805DE4F"/>
    <w:rsid w:val="7807CB24"/>
    <w:rsid w:val="781B48DB"/>
    <w:rsid w:val="78600CF9"/>
    <w:rsid w:val="78916DD5"/>
    <w:rsid w:val="78CE1392"/>
    <w:rsid w:val="78E4256B"/>
    <w:rsid w:val="79547925"/>
    <w:rsid w:val="7A764895"/>
    <w:rsid w:val="7B52E99D"/>
    <w:rsid w:val="7B68BA9F"/>
    <w:rsid w:val="7CD7DE6E"/>
    <w:rsid w:val="7D59E40E"/>
    <w:rsid w:val="7D80DDAA"/>
    <w:rsid w:val="7E43E29B"/>
    <w:rsid w:val="7F3C7974"/>
    <w:rsid w:val="7F628806"/>
    <w:rsid w:val="7F75FDC9"/>
    <w:rsid w:val="7F99AA54"/>
    <w:rsid w:val="7FE4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9EC6B"/>
  <w15:chartTrackingRefBased/>
  <w15:docId w15:val="{09FA4AF6-6C31-4F50-8AC6-9FED087F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F21"/>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link w:val="Testocommento"/>
    <w:uiPriority w:val="99"/>
    <w:rPr>
      <w:sz w:val="20"/>
      <w:szCs w:val="20"/>
    </w:rPr>
  </w:style>
  <w:style w:type="character" w:styleId="Rimandocommento">
    <w:name w:val="annotation reference"/>
    <w:uiPriority w:val="99"/>
    <w:semiHidden/>
    <w:unhideWhenUsed/>
    <w:rPr>
      <w:sz w:val="16"/>
      <w:szCs w:val="16"/>
    </w:rPr>
  </w:style>
  <w:style w:type="character" w:styleId="Collegamentoipertestuale">
    <w:name w:val="Hyperlink"/>
    <w:uiPriority w:val="99"/>
    <w:unhideWhenUsed/>
    <w:rsid w:val="00CB2202"/>
    <w:rPr>
      <w:color w:val="0563C1"/>
      <w:u w:val="single"/>
    </w:rPr>
  </w:style>
  <w:style w:type="character" w:styleId="Menzionenonrisolta">
    <w:name w:val="Unresolved Mention"/>
    <w:uiPriority w:val="99"/>
    <w:semiHidden/>
    <w:unhideWhenUsed/>
    <w:rsid w:val="00CB2202"/>
    <w:rPr>
      <w:color w:val="605E5C"/>
      <w:shd w:val="clear" w:color="auto" w:fill="E1DFDD"/>
    </w:rPr>
  </w:style>
  <w:style w:type="paragraph" w:styleId="PreformattatoHTML">
    <w:name w:val="HTML Preformatted"/>
    <w:basedOn w:val="Normale"/>
    <w:link w:val="PreformattatoHTMLCarattere"/>
    <w:uiPriority w:val="99"/>
    <w:semiHidden/>
    <w:unhideWhenUsed/>
    <w:rsid w:val="00B50C6B"/>
    <w:pPr>
      <w:spacing w:after="0" w:line="240" w:lineRule="auto"/>
    </w:pPr>
    <w:rPr>
      <w:rFonts w:ascii="Consolas" w:hAnsi="Consolas" w:cs="Consolas"/>
      <w:sz w:val="20"/>
      <w:szCs w:val="20"/>
    </w:rPr>
  </w:style>
  <w:style w:type="character" w:customStyle="1" w:styleId="PreformattatoHTMLCarattere">
    <w:name w:val="Preformattato HTML Carattere"/>
    <w:link w:val="PreformattatoHTML"/>
    <w:uiPriority w:val="99"/>
    <w:semiHidden/>
    <w:rsid w:val="00B50C6B"/>
    <w:rPr>
      <w:rFonts w:ascii="Consolas" w:hAnsi="Consolas" w:cs="Consolas"/>
      <w:sz w:val="20"/>
      <w:szCs w:val="20"/>
    </w:rPr>
  </w:style>
  <w:style w:type="character" w:customStyle="1" w:styleId="y2iqfc">
    <w:name w:val="y2iqfc"/>
    <w:basedOn w:val="Carpredefinitoparagrafo"/>
    <w:rsid w:val="002005B7"/>
  </w:style>
  <w:style w:type="paragraph" w:styleId="Intestazione">
    <w:name w:val="header"/>
    <w:basedOn w:val="Normale"/>
    <w:link w:val="IntestazioneCarattere"/>
    <w:uiPriority w:val="99"/>
    <w:unhideWhenUsed/>
    <w:rsid w:val="00EF5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A6D"/>
  </w:style>
  <w:style w:type="paragraph" w:styleId="Pidipagina">
    <w:name w:val="footer"/>
    <w:basedOn w:val="Normale"/>
    <w:link w:val="PidipaginaCarattere"/>
    <w:uiPriority w:val="99"/>
    <w:unhideWhenUsed/>
    <w:rsid w:val="00EF5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A6D"/>
  </w:style>
  <w:style w:type="paragraph" w:styleId="Revisione">
    <w:name w:val="Revision"/>
    <w:hidden/>
    <w:uiPriority w:val="99"/>
    <w:semiHidden/>
    <w:rsid w:val="00DE78D4"/>
    <w:rPr>
      <w:sz w:val="22"/>
      <w:szCs w:val="22"/>
      <w:lang w:val="en-US" w:eastAsia="en-US"/>
    </w:rPr>
  </w:style>
  <w:style w:type="character" w:customStyle="1" w:styleId="apple-converted-space">
    <w:name w:val="apple-converted-space"/>
    <w:basedOn w:val="Carpredefinitoparagrafo"/>
    <w:rsid w:val="00736A5F"/>
  </w:style>
  <w:style w:type="paragraph" w:styleId="NormaleWeb">
    <w:name w:val="Normal (Web)"/>
    <w:basedOn w:val="Normale"/>
    <w:uiPriority w:val="99"/>
    <w:semiHidden/>
    <w:unhideWhenUsed/>
    <w:rsid w:val="00755205"/>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Enfasigrassetto">
    <w:name w:val="Strong"/>
    <w:basedOn w:val="Carpredefinitoparagrafo"/>
    <w:uiPriority w:val="22"/>
    <w:qFormat/>
    <w:rsid w:val="00BA7A65"/>
    <w:rPr>
      <w:b/>
      <w:bCs/>
    </w:rPr>
  </w:style>
  <w:style w:type="paragraph" w:styleId="Testofumetto">
    <w:name w:val="Balloon Text"/>
    <w:basedOn w:val="Normale"/>
    <w:link w:val="TestofumettoCarattere"/>
    <w:uiPriority w:val="99"/>
    <w:semiHidden/>
    <w:unhideWhenUsed/>
    <w:rsid w:val="001A11BF"/>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A11BF"/>
    <w:rPr>
      <w:rFonts w:ascii="Times New Roman" w:hAnsi="Times New Roman"/>
      <w:sz w:val="18"/>
      <w:szCs w:val="18"/>
      <w:lang w:val="en-US" w:eastAsia="en-US"/>
    </w:rPr>
  </w:style>
  <w:style w:type="character" w:styleId="Testosegnaposto">
    <w:name w:val="Placeholder Text"/>
    <w:basedOn w:val="Carpredefinitoparagrafo"/>
    <w:uiPriority w:val="99"/>
    <w:semiHidden/>
    <w:rsid w:val="00AA3C97"/>
    <w:rPr>
      <w:color w:val="808080"/>
    </w:rPr>
  </w:style>
  <w:style w:type="paragraph" w:styleId="Soggettocommento">
    <w:name w:val="annotation subject"/>
    <w:basedOn w:val="Testocommento"/>
    <w:next w:val="Testocommento"/>
    <w:link w:val="SoggettocommentoCarattere"/>
    <w:uiPriority w:val="99"/>
    <w:semiHidden/>
    <w:unhideWhenUsed/>
    <w:rsid w:val="00843B5D"/>
    <w:rPr>
      <w:b/>
      <w:bCs/>
    </w:rPr>
  </w:style>
  <w:style w:type="character" w:customStyle="1" w:styleId="SoggettocommentoCarattere">
    <w:name w:val="Soggetto commento Carattere"/>
    <w:basedOn w:val="TestocommentoCarattere"/>
    <w:link w:val="Soggettocommento"/>
    <w:uiPriority w:val="99"/>
    <w:semiHidden/>
    <w:rsid w:val="00843B5D"/>
    <w:rPr>
      <w:b/>
      <w:bCs/>
      <w:sz w:val="20"/>
      <w:szCs w:val="20"/>
      <w:lang w:val="en-US" w:eastAsia="en-US"/>
    </w:rPr>
  </w:style>
  <w:style w:type="paragraph" w:customStyle="1" w:styleId="Default">
    <w:name w:val="Default"/>
    <w:rsid w:val="009A2C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392">
      <w:bodyDiv w:val="1"/>
      <w:marLeft w:val="0"/>
      <w:marRight w:val="0"/>
      <w:marTop w:val="0"/>
      <w:marBottom w:val="0"/>
      <w:divBdr>
        <w:top w:val="none" w:sz="0" w:space="0" w:color="auto"/>
        <w:left w:val="none" w:sz="0" w:space="0" w:color="auto"/>
        <w:bottom w:val="none" w:sz="0" w:space="0" w:color="auto"/>
        <w:right w:val="none" w:sz="0" w:space="0" w:color="auto"/>
      </w:divBdr>
      <w:divsChild>
        <w:div w:id="574703771">
          <w:marLeft w:val="0"/>
          <w:marRight w:val="0"/>
          <w:marTop w:val="0"/>
          <w:marBottom w:val="0"/>
          <w:divBdr>
            <w:top w:val="none" w:sz="0" w:space="0" w:color="auto"/>
            <w:left w:val="none" w:sz="0" w:space="0" w:color="auto"/>
            <w:bottom w:val="none" w:sz="0" w:space="0" w:color="auto"/>
            <w:right w:val="none" w:sz="0" w:space="0" w:color="auto"/>
          </w:divBdr>
          <w:divsChild>
            <w:div w:id="976958352">
              <w:marLeft w:val="0"/>
              <w:marRight w:val="0"/>
              <w:marTop w:val="0"/>
              <w:marBottom w:val="0"/>
              <w:divBdr>
                <w:top w:val="none" w:sz="0" w:space="0" w:color="auto"/>
                <w:left w:val="none" w:sz="0" w:space="0" w:color="auto"/>
                <w:bottom w:val="none" w:sz="0" w:space="0" w:color="auto"/>
                <w:right w:val="none" w:sz="0" w:space="0" w:color="auto"/>
              </w:divBdr>
              <w:divsChild>
                <w:div w:id="1178423670">
                  <w:marLeft w:val="0"/>
                  <w:marRight w:val="0"/>
                  <w:marTop w:val="0"/>
                  <w:marBottom w:val="0"/>
                  <w:divBdr>
                    <w:top w:val="none" w:sz="0" w:space="0" w:color="auto"/>
                    <w:left w:val="none" w:sz="0" w:space="0" w:color="auto"/>
                    <w:bottom w:val="none" w:sz="0" w:space="0" w:color="auto"/>
                    <w:right w:val="none" w:sz="0" w:space="0" w:color="auto"/>
                  </w:divBdr>
                  <w:divsChild>
                    <w:div w:id="1562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61964">
      <w:bodyDiv w:val="1"/>
      <w:marLeft w:val="0"/>
      <w:marRight w:val="0"/>
      <w:marTop w:val="0"/>
      <w:marBottom w:val="0"/>
      <w:divBdr>
        <w:top w:val="none" w:sz="0" w:space="0" w:color="auto"/>
        <w:left w:val="none" w:sz="0" w:space="0" w:color="auto"/>
        <w:bottom w:val="none" w:sz="0" w:space="0" w:color="auto"/>
        <w:right w:val="none" w:sz="0" w:space="0" w:color="auto"/>
      </w:divBdr>
    </w:div>
    <w:div w:id="245966354">
      <w:bodyDiv w:val="1"/>
      <w:marLeft w:val="0"/>
      <w:marRight w:val="0"/>
      <w:marTop w:val="0"/>
      <w:marBottom w:val="0"/>
      <w:divBdr>
        <w:top w:val="none" w:sz="0" w:space="0" w:color="auto"/>
        <w:left w:val="none" w:sz="0" w:space="0" w:color="auto"/>
        <w:bottom w:val="none" w:sz="0" w:space="0" w:color="auto"/>
        <w:right w:val="none" w:sz="0" w:space="0" w:color="auto"/>
      </w:divBdr>
      <w:divsChild>
        <w:div w:id="1462652520">
          <w:marLeft w:val="0"/>
          <w:marRight w:val="0"/>
          <w:marTop w:val="0"/>
          <w:marBottom w:val="0"/>
          <w:divBdr>
            <w:top w:val="none" w:sz="0" w:space="0" w:color="auto"/>
            <w:left w:val="none" w:sz="0" w:space="0" w:color="auto"/>
            <w:bottom w:val="none" w:sz="0" w:space="0" w:color="auto"/>
            <w:right w:val="none" w:sz="0" w:space="0" w:color="auto"/>
          </w:divBdr>
          <w:divsChild>
            <w:div w:id="309557215">
              <w:marLeft w:val="0"/>
              <w:marRight w:val="0"/>
              <w:marTop w:val="0"/>
              <w:marBottom w:val="0"/>
              <w:divBdr>
                <w:top w:val="none" w:sz="0" w:space="0" w:color="auto"/>
                <w:left w:val="none" w:sz="0" w:space="0" w:color="auto"/>
                <w:bottom w:val="none" w:sz="0" w:space="0" w:color="auto"/>
                <w:right w:val="none" w:sz="0" w:space="0" w:color="auto"/>
              </w:divBdr>
              <w:divsChild>
                <w:div w:id="1341468469">
                  <w:marLeft w:val="0"/>
                  <w:marRight w:val="0"/>
                  <w:marTop w:val="0"/>
                  <w:marBottom w:val="0"/>
                  <w:divBdr>
                    <w:top w:val="none" w:sz="0" w:space="0" w:color="auto"/>
                    <w:left w:val="none" w:sz="0" w:space="0" w:color="auto"/>
                    <w:bottom w:val="none" w:sz="0" w:space="0" w:color="auto"/>
                    <w:right w:val="none" w:sz="0" w:space="0" w:color="auto"/>
                  </w:divBdr>
                  <w:divsChild>
                    <w:div w:id="1099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7968">
      <w:bodyDiv w:val="1"/>
      <w:marLeft w:val="0"/>
      <w:marRight w:val="0"/>
      <w:marTop w:val="0"/>
      <w:marBottom w:val="0"/>
      <w:divBdr>
        <w:top w:val="none" w:sz="0" w:space="0" w:color="auto"/>
        <w:left w:val="none" w:sz="0" w:space="0" w:color="auto"/>
        <w:bottom w:val="none" w:sz="0" w:space="0" w:color="auto"/>
        <w:right w:val="none" w:sz="0" w:space="0" w:color="auto"/>
      </w:divBdr>
    </w:div>
    <w:div w:id="471488028">
      <w:bodyDiv w:val="1"/>
      <w:marLeft w:val="0"/>
      <w:marRight w:val="0"/>
      <w:marTop w:val="0"/>
      <w:marBottom w:val="0"/>
      <w:divBdr>
        <w:top w:val="none" w:sz="0" w:space="0" w:color="auto"/>
        <w:left w:val="none" w:sz="0" w:space="0" w:color="auto"/>
        <w:bottom w:val="none" w:sz="0" w:space="0" w:color="auto"/>
        <w:right w:val="none" w:sz="0" w:space="0" w:color="auto"/>
      </w:divBdr>
    </w:div>
    <w:div w:id="485324535">
      <w:bodyDiv w:val="1"/>
      <w:marLeft w:val="0"/>
      <w:marRight w:val="0"/>
      <w:marTop w:val="0"/>
      <w:marBottom w:val="0"/>
      <w:divBdr>
        <w:top w:val="none" w:sz="0" w:space="0" w:color="auto"/>
        <w:left w:val="none" w:sz="0" w:space="0" w:color="auto"/>
        <w:bottom w:val="none" w:sz="0" w:space="0" w:color="auto"/>
        <w:right w:val="none" w:sz="0" w:space="0" w:color="auto"/>
      </w:divBdr>
    </w:div>
    <w:div w:id="489910668">
      <w:bodyDiv w:val="1"/>
      <w:marLeft w:val="0"/>
      <w:marRight w:val="0"/>
      <w:marTop w:val="0"/>
      <w:marBottom w:val="0"/>
      <w:divBdr>
        <w:top w:val="none" w:sz="0" w:space="0" w:color="auto"/>
        <w:left w:val="none" w:sz="0" w:space="0" w:color="auto"/>
        <w:bottom w:val="none" w:sz="0" w:space="0" w:color="auto"/>
        <w:right w:val="none" w:sz="0" w:space="0" w:color="auto"/>
      </w:divBdr>
    </w:div>
    <w:div w:id="575865422">
      <w:bodyDiv w:val="1"/>
      <w:marLeft w:val="0"/>
      <w:marRight w:val="0"/>
      <w:marTop w:val="0"/>
      <w:marBottom w:val="0"/>
      <w:divBdr>
        <w:top w:val="none" w:sz="0" w:space="0" w:color="auto"/>
        <w:left w:val="none" w:sz="0" w:space="0" w:color="auto"/>
        <w:bottom w:val="none" w:sz="0" w:space="0" w:color="auto"/>
        <w:right w:val="none" w:sz="0" w:space="0" w:color="auto"/>
      </w:divBdr>
    </w:div>
    <w:div w:id="597299175">
      <w:bodyDiv w:val="1"/>
      <w:marLeft w:val="0"/>
      <w:marRight w:val="0"/>
      <w:marTop w:val="0"/>
      <w:marBottom w:val="0"/>
      <w:divBdr>
        <w:top w:val="none" w:sz="0" w:space="0" w:color="auto"/>
        <w:left w:val="none" w:sz="0" w:space="0" w:color="auto"/>
        <w:bottom w:val="none" w:sz="0" w:space="0" w:color="auto"/>
        <w:right w:val="none" w:sz="0" w:space="0" w:color="auto"/>
      </w:divBdr>
    </w:div>
    <w:div w:id="658924849">
      <w:bodyDiv w:val="1"/>
      <w:marLeft w:val="0"/>
      <w:marRight w:val="0"/>
      <w:marTop w:val="0"/>
      <w:marBottom w:val="0"/>
      <w:divBdr>
        <w:top w:val="none" w:sz="0" w:space="0" w:color="auto"/>
        <w:left w:val="none" w:sz="0" w:space="0" w:color="auto"/>
        <w:bottom w:val="none" w:sz="0" w:space="0" w:color="auto"/>
        <w:right w:val="none" w:sz="0" w:space="0" w:color="auto"/>
      </w:divBdr>
    </w:div>
    <w:div w:id="662127960">
      <w:bodyDiv w:val="1"/>
      <w:marLeft w:val="0"/>
      <w:marRight w:val="0"/>
      <w:marTop w:val="0"/>
      <w:marBottom w:val="0"/>
      <w:divBdr>
        <w:top w:val="none" w:sz="0" w:space="0" w:color="auto"/>
        <w:left w:val="none" w:sz="0" w:space="0" w:color="auto"/>
        <w:bottom w:val="none" w:sz="0" w:space="0" w:color="auto"/>
        <w:right w:val="none" w:sz="0" w:space="0" w:color="auto"/>
      </w:divBdr>
    </w:div>
    <w:div w:id="670648203">
      <w:bodyDiv w:val="1"/>
      <w:marLeft w:val="0"/>
      <w:marRight w:val="0"/>
      <w:marTop w:val="0"/>
      <w:marBottom w:val="0"/>
      <w:divBdr>
        <w:top w:val="none" w:sz="0" w:space="0" w:color="auto"/>
        <w:left w:val="none" w:sz="0" w:space="0" w:color="auto"/>
        <w:bottom w:val="none" w:sz="0" w:space="0" w:color="auto"/>
        <w:right w:val="none" w:sz="0" w:space="0" w:color="auto"/>
      </w:divBdr>
    </w:div>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727609995">
      <w:bodyDiv w:val="1"/>
      <w:marLeft w:val="0"/>
      <w:marRight w:val="0"/>
      <w:marTop w:val="0"/>
      <w:marBottom w:val="0"/>
      <w:divBdr>
        <w:top w:val="none" w:sz="0" w:space="0" w:color="auto"/>
        <w:left w:val="none" w:sz="0" w:space="0" w:color="auto"/>
        <w:bottom w:val="none" w:sz="0" w:space="0" w:color="auto"/>
        <w:right w:val="none" w:sz="0" w:space="0" w:color="auto"/>
      </w:divBdr>
    </w:div>
    <w:div w:id="736633572">
      <w:bodyDiv w:val="1"/>
      <w:marLeft w:val="0"/>
      <w:marRight w:val="0"/>
      <w:marTop w:val="0"/>
      <w:marBottom w:val="0"/>
      <w:divBdr>
        <w:top w:val="none" w:sz="0" w:space="0" w:color="auto"/>
        <w:left w:val="none" w:sz="0" w:space="0" w:color="auto"/>
        <w:bottom w:val="none" w:sz="0" w:space="0" w:color="auto"/>
        <w:right w:val="none" w:sz="0" w:space="0" w:color="auto"/>
      </w:divBdr>
    </w:div>
    <w:div w:id="882719762">
      <w:bodyDiv w:val="1"/>
      <w:marLeft w:val="0"/>
      <w:marRight w:val="0"/>
      <w:marTop w:val="0"/>
      <w:marBottom w:val="0"/>
      <w:divBdr>
        <w:top w:val="none" w:sz="0" w:space="0" w:color="auto"/>
        <w:left w:val="none" w:sz="0" w:space="0" w:color="auto"/>
        <w:bottom w:val="none" w:sz="0" w:space="0" w:color="auto"/>
        <w:right w:val="none" w:sz="0" w:space="0" w:color="auto"/>
      </w:divBdr>
    </w:div>
    <w:div w:id="978077656">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 w:id="1088696282">
      <w:bodyDiv w:val="1"/>
      <w:marLeft w:val="0"/>
      <w:marRight w:val="0"/>
      <w:marTop w:val="0"/>
      <w:marBottom w:val="0"/>
      <w:divBdr>
        <w:top w:val="none" w:sz="0" w:space="0" w:color="auto"/>
        <w:left w:val="none" w:sz="0" w:space="0" w:color="auto"/>
        <w:bottom w:val="none" w:sz="0" w:space="0" w:color="auto"/>
        <w:right w:val="none" w:sz="0" w:space="0" w:color="auto"/>
      </w:divBdr>
    </w:div>
    <w:div w:id="1212694727">
      <w:bodyDiv w:val="1"/>
      <w:marLeft w:val="0"/>
      <w:marRight w:val="0"/>
      <w:marTop w:val="0"/>
      <w:marBottom w:val="0"/>
      <w:divBdr>
        <w:top w:val="none" w:sz="0" w:space="0" w:color="auto"/>
        <w:left w:val="none" w:sz="0" w:space="0" w:color="auto"/>
        <w:bottom w:val="none" w:sz="0" w:space="0" w:color="auto"/>
        <w:right w:val="none" w:sz="0" w:space="0" w:color="auto"/>
      </w:divBdr>
    </w:div>
    <w:div w:id="1332871435">
      <w:bodyDiv w:val="1"/>
      <w:marLeft w:val="0"/>
      <w:marRight w:val="0"/>
      <w:marTop w:val="0"/>
      <w:marBottom w:val="0"/>
      <w:divBdr>
        <w:top w:val="none" w:sz="0" w:space="0" w:color="auto"/>
        <w:left w:val="none" w:sz="0" w:space="0" w:color="auto"/>
        <w:bottom w:val="none" w:sz="0" w:space="0" w:color="auto"/>
        <w:right w:val="none" w:sz="0" w:space="0" w:color="auto"/>
      </w:divBdr>
    </w:div>
    <w:div w:id="1351251713">
      <w:bodyDiv w:val="1"/>
      <w:marLeft w:val="0"/>
      <w:marRight w:val="0"/>
      <w:marTop w:val="0"/>
      <w:marBottom w:val="0"/>
      <w:divBdr>
        <w:top w:val="none" w:sz="0" w:space="0" w:color="auto"/>
        <w:left w:val="none" w:sz="0" w:space="0" w:color="auto"/>
        <w:bottom w:val="none" w:sz="0" w:space="0" w:color="auto"/>
        <w:right w:val="none" w:sz="0" w:space="0" w:color="auto"/>
      </w:divBdr>
    </w:div>
    <w:div w:id="1371958260">
      <w:bodyDiv w:val="1"/>
      <w:marLeft w:val="0"/>
      <w:marRight w:val="0"/>
      <w:marTop w:val="0"/>
      <w:marBottom w:val="0"/>
      <w:divBdr>
        <w:top w:val="none" w:sz="0" w:space="0" w:color="auto"/>
        <w:left w:val="none" w:sz="0" w:space="0" w:color="auto"/>
        <w:bottom w:val="none" w:sz="0" w:space="0" w:color="auto"/>
        <w:right w:val="none" w:sz="0" w:space="0" w:color="auto"/>
      </w:divBdr>
    </w:div>
    <w:div w:id="1461460897">
      <w:bodyDiv w:val="1"/>
      <w:marLeft w:val="0"/>
      <w:marRight w:val="0"/>
      <w:marTop w:val="0"/>
      <w:marBottom w:val="0"/>
      <w:divBdr>
        <w:top w:val="none" w:sz="0" w:space="0" w:color="auto"/>
        <w:left w:val="none" w:sz="0" w:space="0" w:color="auto"/>
        <w:bottom w:val="none" w:sz="0" w:space="0" w:color="auto"/>
        <w:right w:val="none" w:sz="0" w:space="0" w:color="auto"/>
      </w:divBdr>
      <w:divsChild>
        <w:div w:id="2062747267">
          <w:marLeft w:val="0"/>
          <w:marRight w:val="0"/>
          <w:marTop w:val="0"/>
          <w:marBottom w:val="0"/>
          <w:divBdr>
            <w:top w:val="none" w:sz="0" w:space="0" w:color="auto"/>
            <w:left w:val="none" w:sz="0" w:space="0" w:color="auto"/>
            <w:bottom w:val="none" w:sz="0" w:space="0" w:color="auto"/>
            <w:right w:val="none" w:sz="0" w:space="0" w:color="auto"/>
          </w:divBdr>
        </w:div>
      </w:divsChild>
    </w:div>
    <w:div w:id="1468937119">
      <w:bodyDiv w:val="1"/>
      <w:marLeft w:val="0"/>
      <w:marRight w:val="0"/>
      <w:marTop w:val="0"/>
      <w:marBottom w:val="0"/>
      <w:divBdr>
        <w:top w:val="none" w:sz="0" w:space="0" w:color="auto"/>
        <w:left w:val="none" w:sz="0" w:space="0" w:color="auto"/>
        <w:bottom w:val="none" w:sz="0" w:space="0" w:color="auto"/>
        <w:right w:val="none" w:sz="0" w:space="0" w:color="auto"/>
      </w:divBdr>
    </w:div>
    <w:div w:id="1478381289">
      <w:bodyDiv w:val="1"/>
      <w:marLeft w:val="0"/>
      <w:marRight w:val="0"/>
      <w:marTop w:val="0"/>
      <w:marBottom w:val="0"/>
      <w:divBdr>
        <w:top w:val="none" w:sz="0" w:space="0" w:color="auto"/>
        <w:left w:val="none" w:sz="0" w:space="0" w:color="auto"/>
        <w:bottom w:val="none" w:sz="0" w:space="0" w:color="auto"/>
        <w:right w:val="none" w:sz="0" w:space="0" w:color="auto"/>
      </w:divBdr>
      <w:divsChild>
        <w:div w:id="1974604366">
          <w:marLeft w:val="0"/>
          <w:marRight w:val="0"/>
          <w:marTop w:val="0"/>
          <w:marBottom w:val="0"/>
          <w:divBdr>
            <w:top w:val="none" w:sz="0" w:space="0" w:color="auto"/>
            <w:left w:val="none" w:sz="0" w:space="0" w:color="auto"/>
            <w:bottom w:val="none" w:sz="0" w:space="0" w:color="auto"/>
            <w:right w:val="none" w:sz="0" w:space="0" w:color="auto"/>
          </w:divBdr>
        </w:div>
      </w:divsChild>
    </w:div>
    <w:div w:id="1508058742">
      <w:bodyDiv w:val="1"/>
      <w:marLeft w:val="0"/>
      <w:marRight w:val="0"/>
      <w:marTop w:val="0"/>
      <w:marBottom w:val="0"/>
      <w:divBdr>
        <w:top w:val="none" w:sz="0" w:space="0" w:color="auto"/>
        <w:left w:val="none" w:sz="0" w:space="0" w:color="auto"/>
        <w:bottom w:val="none" w:sz="0" w:space="0" w:color="auto"/>
        <w:right w:val="none" w:sz="0" w:space="0" w:color="auto"/>
      </w:divBdr>
    </w:div>
    <w:div w:id="1706246175">
      <w:bodyDiv w:val="1"/>
      <w:marLeft w:val="0"/>
      <w:marRight w:val="0"/>
      <w:marTop w:val="0"/>
      <w:marBottom w:val="0"/>
      <w:divBdr>
        <w:top w:val="none" w:sz="0" w:space="0" w:color="auto"/>
        <w:left w:val="none" w:sz="0" w:space="0" w:color="auto"/>
        <w:bottom w:val="none" w:sz="0" w:space="0" w:color="auto"/>
        <w:right w:val="none" w:sz="0" w:space="0" w:color="auto"/>
      </w:divBdr>
    </w:div>
    <w:div w:id="1718621596">
      <w:bodyDiv w:val="1"/>
      <w:marLeft w:val="0"/>
      <w:marRight w:val="0"/>
      <w:marTop w:val="0"/>
      <w:marBottom w:val="0"/>
      <w:divBdr>
        <w:top w:val="none" w:sz="0" w:space="0" w:color="auto"/>
        <w:left w:val="none" w:sz="0" w:space="0" w:color="auto"/>
        <w:bottom w:val="none" w:sz="0" w:space="0" w:color="auto"/>
        <w:right w:val="none" w:sz="0" w:space="0" w:color="auto"/>
      </w:divBdr>
    </w:div>
    <w:div w:id="1773236328">
      <w:bodyDiv w:val="1"/>
      <w:marLeft w:val="0"/>
      <w:marRight w:val="0"/>
      <w:marTop w:val="0"/>
      <w:marBottom w:val="0"/>
      <w:divBdr>
        <w:top w:val="none" w:sz="0" w:space="0" w:color="auto"/>
        <w:left w:val="none" w:sz="0" w:space="0" w:color="auto"/>
        <w:bottom w:val="none" w:sz="0" w:space="0" w:color="auto"/>
        <w:right w:val="none" w:sz="0" w:space="0" w:color="auto"/>
      </w:divBdr>
    </w:div>
    <w:div w:id="1855606657">
      <w:bodyDiv w:val="1"/>
      <w:marLeft w:val="0"/>
      <w:marRight w:val="0"/>
      <w:marTop w:val="0"/>
      <w:marBottom w:val="0"/>
      <w:divBdr>
        <w:top w:val="none" w:sz="0" w:space="0" w:color="auto"/>
        <w:left w:val="none" w:sz="0" w:space="0" w:color="auto"/>
        <w:bottom w:val="none" w:sz="0" w:space="0" w:color="auto"/>
        <w:right w:val="none" w:sz="0" w:space="0" w:color="auto"/>
      </w:divBdr>
    </w:div>
    <w:div w:id="1911891097">
      <w:bodyDiv w:val="1"/>
      <w:marLeft w:val="0"/>
      <w:marRight w:val="0"/>
      <w:marTop w:val="0"/>
      <w:marBottom w:val="0"/>
      <w:divBdr>
        <w:top w:val="none" w:sz="0" w:space="0" w:color="auto"/>
        <w:left w:val="none" w:sz="0" w:space="0" w:color="auto"/>
        <w:bottom w:val="none" w:sz="0" w:space="0" w:color="auto"/>
        <w:right w:val="none" w:sz="0" w:space="0" w:color="auto"/>
      </w:divBdr>
    </w:div>
    <w:div w:id="1968118488">
      <w:bodyDiv w:val="1"/>
      <w:marLeft w:val="0"/>
      <w:marRight w:val="0"/>
      <w:marTop w:val="0"/>
      <w:marBottom w:val="0"/>
      <w:divBdr>
        <w:top w:val="none" w:sz="0" w:space="0" w:color="auto"/>
        <w:left w:val="none" w:sz="0" w:space="0" w:color="auto"/>
        <w:bottom w:val="none" w:sz="0" w:space="0" w:color="auto"/>
        <w:right w:val="none" w:sz="0" w:space="0" w:color="auto"/>
      </w:divBdr>
    </w:div>
    <w:div w:id="1976904609">
      <w:bodyDiv w:val="1"/>
      <w:marLeft w:val="0"/>
      <w:marRight w:val="0"/>
      <w:marTop w:val="0"/>
      <w:marBottom w:val="0"/>
      <w:divBdr>
        <w:top w:val="none" w:sz="0" w:space="0" w:color="auto"/>
        <w:left w:val="none" w:sz="0" w:space="0" w:color="auto"/>
        <w:bottom w:val="none" w:sz="0" w:space="0" w:color="auto"/>
        <w:right w:val="none" w:sz="0" w:space="0" w:color="auto"/>
      </w:divBdr>
      <w:divsChild>
        <w:div w:id="1292857962">
          <w:marLeft w:val="0"/>
          <w:marRight w:val="0"/>
          <w:marTop w:val="0"/>
          <w:marBottom w:val="0"/>
          <w:divBdr>
            <w:top w:val="none" w:sz="0" w:space="0" w:color="auto"/>
            <w:left w:val="none" w:sz="0" w:space="0" w:color="auto"/>
            <w:bottom w:val="none" w:sz="0" w:space="0" w:color="auto"/>
            <w:right w:val="none" w:sz="0" w:space="0" w:color="auto"/>
          </w:divBdr>
        </w:div>
      </w:divsChild>
    </w:div>
    <w:div w:id="1981228674">
      <w:bodyDiv w:val="1"/>
      <w:marLeft w:val="0"/>
      <w:marRight w:val="0"/>
      <w:marTop w:val="0"/>
      <w:marBottom w:val="0"/>
      <w:divBdr>
        <w:top w:val="none" w:sz="0" w:space="0" w:color="auto"/>
        <w:left w:val="none" w:sz="0" w:space="0" w:color="auto"/>
        <w:bottom w:val="none" w:sz="0" w:space="0" w:color="auto"/>
        <w:right w:val="none" w:sz="0" w:space="0" w:color="auto"/>
      </w:divBdr>
    </w:div>
    <w:div w:id="21109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favilli@angelinihold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geliniindustries.com" TargetMode="External"/><Relationship Id="rId12" Type="http://schemas.openxmlformats.org/officeDocument/2006/relationships/hyperlink" Target="mailto:daniele.murgia@secnewg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usta.tagliarini@secnewga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e.pinosa@secnewgate.it" TargetMode="External"/><Relationship Id="rId4" Type="http://schemas.openxmlformats.org/officeDocument/2006/relationships/webSettings" Target="webSettings.xml"/><Relationship Id="rId9" Type="http://schemas.openxmlformats.org/officeDocument/2006/relationships/hyperlink" Target="mailto:press@angeliniindustr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1487</Words>
  <Characters>8480</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9948</CharactersWithSpaces>
  <SharedDoc>false</SharedDoc>
  <HLinks>
    <vt:vector size="24" baseType="variant">
      <vt:variant>
        <vt:i4>5177403</vt:i4>
      </vt:variant>
      <vt:variant>
        <vt:i4>9</vt:i4>
      </vt:variant>
      <vt:variant>
        <vt:i4>0</vt:i4>
      </vt:variant>
      <vt:variant>
        <vt:i4>5</vt:i4>
      </vt:variant>
      <vt:variant>
        <vt:lpwstr>mailto:daniele.murgia@secnewgate.it</vt:lpwstr>
      </vt:variant>
      <vt:variant>
        <vt:lpwstr/>
      </vt:variant>
      <vt:variant>
        <vt:i4>8060942</vt:i4>
      </vt:variant>
      <vt:variant>
        <vt:i4>6</vt:i4>
      </vt:variant>
      <vt:variant>
        <vt:i4>0</vt:i4>
      </vt:variant>
      <vt:variant>
        <vt:i4>5</vt:i4>
      </vt:variant>
      <vt:variant>
        <vt:lpwstr>mailto:fausta.tagliarini@secnewgate.it</vt:lpwstr>
      </vt:variant>
      <vt:variant>
        <vt:lpwstr/>
      </vt:variant>
      <vt:variant>
        <vt:i4>5505071</vt:i4>
      </vt:variant>
      <vt:variant>
        <vt:i4>3</vt:i4>
      </vt:variant>
      <vt:variant>
        <vt:i4>0</vt:i4>
      </vt:variant>
      <vt:variant>
        <vt:i4>5</vt:i4>
      </vt:variant>
      <vt:variant>
        <vt:lpwstr>mailto:daniele.pinosa@secnewgate.it</vt:lpwstr>
      </vt:variant>
      <vt:variant>
        <vt:lpwstr/>
      </vt:variant>
      <vt:variant>
        <vt:i4>2621462</vt:i4>
      </vt:variant>
      <vt:variant>
        <vt:i4>0</vt:i4>
      </vt:variant>
      <vt:variant>
        <vt:i4>0</vt:i4>
      </vt:variant>
      <vt:variant>
        <vt:i4>5</vt:i4>
      </vt:variant>
      <vt:variant>
        <vt:lpwstr>mailto:press@angeliniindustries.com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Gabriela</dc:creator>
  <cp:keywords/>
  <dc:description/>
  <cp:lastModifiedBy>Favilli Alessandra</cp:lastModifiedBy>
  <cp:revision>14</cp:revision>
  <cp:lastPrinted>2023-04-13T12:12:00Z</cp:lastPrinted>
  <dcterms:created xsi:type="dcterms:W3CDTF">2023-09-19T09:39:00Z</dcterms:created>
  <dcterms:modified xsi:type="dcterms:W3CDTF">2023-09-19T13:44:00Z</dcterms:modified>
</cp:coreProperties>
</file>